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5FC7F" w14:textId="5E8462E6" w:rsidR="00973A94" w:rsidRPr="00930089" w:rsidRDefault="00E756AC" w:rsidP="00172BD2">
      <w:pPr>
        <w:pStyle w:val="NoSpacing"/>
        <w:rPr>
          <w:rFonts w:ascii="Garamond" w:eastAsia="Garamond" w:hAnsi="Garamond"/>
          <w:b/>
          <w:bCs/>
          <w:sz w:val="32"/>
          <w:szCs w:val="32"/>
        </w:rPr>
      </w:pPr>
      <w:r w:rsidRPr="00930089">
        <w:rPr>
          <w:rFonts w:ascii="Garamond" w:eastAsia="Garamond" w:hAnsi="Garamond"/>
          <w:b/>
          <w:bCs/>
          <w:sz w:val="32"/>
          <w:szCs w:val="32"/>
        </w:rPr>
        <w:t>Yohannes Geberhanna</w:t>
      </w:r>
    </w:p>
    <w:p w14:paraId="41248C2C" w14:textId="7D209482" w:rsidR="00973A94" w:rsidRPr="00930089" w:rsidRDefault="00BF0C84" w:rsidP="00172BD2">
      <w:pPr>
        <w:pStyle w:val="NoSpacing"/>
        <w:rPr>
          <w:rFonts w:ascii="Garamond" w:eastAsia="Garamond" w:hAnsi="Garamond"/>
          <w:b/>
          <w:bCs/>
          <w:sz w:val="32"/>
          <w:szCs w:val="32"/>
        </w:rPr>
      </w:pPr>
      <w:r w:rsidRPr="00930089">
        <w:rPr>
          <w:rFonts w:ascii="Garamond" w:eastAsia="Garamond" w:hAnsi="Garamond"/>
          <w:b/>
          <w:bCs/>
          <w:sz w:val="32"/>
          <w:szCs w:val="32"/>
        </w:rPr>
        <w:t xml:space="preserve">Contact: - </w:t>
      </w:r>
      <w:r w:rsidRPr="00930089">
        <w:rPr>
          <w:rFonts w:ascii="Garamond" w:eastAsia="Times New Roman" w:hAnsi="Garamond" w:cs="Times New Roman"/>
          <w:b/>
          <w:bCs/>
          <w:sz w:val="32"/>
          <w:szCs w:val="32"/>
        </w:rPr>
        <w:t>(301)-298-9144</w:t>
      </w:r>
    </w:p>
    <w:p w14:paraId="32224D60" w14:textId="2A34F5FA" w:rsidR="00973A94" w:rsidRPr="00930089" w:rsidRDefault="00D21318" w:rsidP="00172BD2">
      <w:pPr>
        <w:pStyle w:val="NoSpacing"/>
        <w:rPr>
          <w:rFonts w:ascii="Garamond" w:eastAsia="Calibri" w:hAnsi="Garamond" w:cs="Calibri"/>
          <w:b/>
          <w:bCs/>
          <w:sz w:val="32"/>
          <w:szCs w:val="32"/>
        </w:rPr>
      </w:pPr>
      <w:hyperlink r:id="rId5">
        <w:r w:rsidR="00E756AC" w:rsidRPr="00930089">
          <w:rPr>
            <w:rFonts w:ascii="Garamond" w:eastAsia="Times New Roman" w:hAnsi="Garamond" w:cs="Times New Roman"/>
            <w:b/>
            <w:bCs/>
            <w:color w:val="0000FF"/>
            <w:sz w:val="32"/>
            <w:szCs w:val="32"/>
            <w:u w:val="single"/>
          </w:rPr>
          <w:t>yonit539@gmail.com</w:t>
        </w:r>
      </w:hyperlink>
    </w:p>
    <w:p w14:paraId="68FF2A19" w14:textId="77777777" w:rsidR="00973A94" w:rsidRPr="00930089" w:rsidRDefault="00E756AC" w:rsidP="00172BD2">
      <w:pPr>
        <w:pStyle w:val="NoSpacing"/>
        <w:rPr>
          <w:rFonts w:ascii="Garamond" w:eastAsia="Calibri" w:hAnsi="Garamond" w:cs="Calibri"/>
          <w:b/>
          <w:bCs/>
          <w:sz w:val="32"/>
          <w:szCs w:val="32"/>
        </w:rPr>
      </w:pPr>
      <w:r w:rsidRPr="00930089">
        <w:rPr>
          <w:rFonts w:ascii="Garamond" w:eastAsia="Calibri" w:hAnsi="Garamond" w:cs="Calibri"/>
          <w:b/>
          <w:bCs/>
          <w:sz w:val="32"/>
          <w:szCs w:val="32"/>
        </w:rPr>
        <w:t>Silver Spring, MD</w:t>
      </w:r>
    </w:p>
    <w:p w14:paraId="14B8D37D" w14:textId="77777777" w:rsidR="00172BD2" w:rsidRPr="00172BD2" w:rsidRDefault="00172BD2" w:rsidP="00172BD2">
      <w:pPr>
        <w:pStyle w:val="NoSpacing"/>
        <w:rPr>
          <w:rFonts w:ascii="Times New Roman" w:eastAsia="Times New Roman" w:hAnsi="Times New Roman" w:cs="Times New Roman"/>
          <w:b/>
          <w:bCs/>
          <w:sz w:val="32"/>
          <w:szCs w:val="32"/>
        </w:rPr>
      </w:pPr>
    </w:p>
    <w:p w14:paraId="1FFEF333" w14:textId="31851585" w:rsidR="00973A94" w:rsidRPr="008324D5" w:rsidRDefault="00950506">
      <w:pPr>
        <w:tabs>
          <w:tab w:val="left" w:pos="720"/>
        </w:tabs>
        <w:spacing w:after="200" w:line="276" w:lineRule="auto"/>
        <w:rPr>
          <w:rFonts w:ascii="Garamond" w:eastAsia="Garamond" w:hAnsi="Garamond" w:cs="Garamond"/>
          <w:b/>
          <w:sz w:val="36"/>
          <w:szCs w:val="36"/>
        </w:rPr>
      </w:pPr>
      <w:r w:rsidRPr="008324D5">
        <w:rPr>
          <w:rFonts w:ascii="Garamond" w:eastAsia="Garamond" w:hAnsi="Garamond" w:cs="Garamond"/>
          <w:b/>
          <w:sz w:val="36"/>
          <w:szCs w:val="36"/>
        </w:rPr>
        <w:t>Summary: -</w:t>
      </w:r>
    </w:p>
    <w:p w14:paraId="12C4B782" w14:textId="77777777" w:rsidR="00973A94" w:rsidRDefault="00E756AC">
      <w:pPr>
        <w:numPr>
          <w:ilvl w:val="0"/>
          <w:numId w:val="1"/>
        </w:numPr>
        <w:spacing w:after="0" w:line="276" w:lineRule="auto"/>
        <w:ind w:left="720" w:hanging="360"/>
        <w:rPr>
          <w:rFonts w:ascii="Garamond" w:eastAsia="Garamond" w:hAnsi="Garamond" w:cs="Garamond"/>
          <w:color w:val="000000"/>
          <w:sz w:val="32"/>
        </w:rPr>
      </w:pPr>
      <w:r>
        <w:rPr>
          <w:rFonts w:ascii="Garamond" w:eastAsia="Garamond" w:hAnsi="Garamond" w:cs="Garamond"/>
          <w:color w:val="000000"/>
          <w:sz w:val="28"/>
          <w:shd w:val="clear" w:color="auto" w:fill="FFFFFF"/>
        </w:rPr>
        <w:t>7+ years of IT experience in Database Design, Development and Business Intelligence of Microsoft SQL Server 2012/2014/2016/2017/2019, SSIS/SSRS/ETL and OLAP development knowledge and data warehouse application in various domains like Financial, Retail and insurance</w:t>
      </w:r>
      <w:r>
        <w:rPr>
          <w:rFonts w:ascii="Garamond" w:eastAsia="Garamond" w:hAnsi="Garamond" w:cs="Garamond"/>
          <w:color w:val="000000"/>
          <w:sz w:val="32"/>
          <w:shd w:val="clear" w:color="auto" w:fill="FFFFFF"/>
        </w:rPr>
        <w:t>.</w:t>
      </w:r>
    </w:p>
    <w:p w14:paraId="1FC0B0BF"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Experience in installation, upgrade and configuration of Microsoft SQL Server and databases. </w:t>
      </w:r>
    </w:p>
    <w:p w14:paraId="3E4963E8"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Expert in Design, developing and maintaining SSRS reports. </w:t>
      </w:r>
    </w:p>
    <w:p w14:paraId="208A90ED"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Expertise in creating Cascading Parameterized and Parameterized reports involving Drill down, Drill through features with Matrix, Chart and Sub reports using SSRS. </w:t>
      </w:r>
    </w:p>
    <w:p w14:paraId="7EE69F2C"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In-depth knowledge of T-SQL, Databases, Tables, Stored Procedures, DDL/DML, Triggers, Views, User defined data types, Cursors and Indexes using T-SQL. </w:t>
      </w:r>
    </w:p>
    <w:p w14:paraId="70755B55"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Proficient in writing complex T-SQL queries using Inner, Left, Right, Outer and Cross Joins. </w:t>
      </w:r>
    </w:p>
    <w:p w14:paraId="613DD1ED"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Experience in scheduling SSIS packages using SQL Server Agent. </w:t>
      </w:r>
    </w:p>
    <w:p w14:paraId="1BAB494A"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Strong knowledge of using variables and expressions in packages. </w:t>
      </w:r>
    </w:p>
    <w:p w14:paraId="15276DB5"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Experience in enhancing and deploying the SSIS Packages from development server to production server. </w:t>
      </w:r>
    </w:p>
    <w:p w14:paraId="24A879B8"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Expertise in the designing, developing, and deploying SSIS packages using various control flow tasks and data flow transformations like conditional split, derived column, look up, merge, sort etc. </w:t>
      </w:r>
    </w:p>
    <w:p w14:paraId="6E524DD3"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Proficient in implementing all transformations available on the SSIS toolbox. </w:t>
      </w:r>
    </w:p>
    <w:p w14:paraId="66808A84"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Expert in resolving the performance issue of SSIS packages. </w:t>
      </w:r>
    </w:p>
    <w:p w14:paraId="6C4ED553"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Experience in Data Extraction, Transforming and Loading (ETL) between Homogenous and Heterogeneous System using SQL tools (SSIS, DTS, Bulk Insert, and XML). </w:t>
      </w:r>
    </w:p>
    <w:p w14:paraId="275AB628"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lastRenderedPageBreak/>
        <w:t xml:space="preserve">Administered interface to organize reports and data sources, schedule report execution and delivery, and track reporting history using SSRS 2019. </w:t>
      </w:r>
    </w:p>
    <w:p w14:paraId="5E0AF0AD"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Extensive experience in report writing using SQL Server Reporting Services like Tabular report, Matrix report, Chart report, Pie Charts, and column report. </w:t>
      </w:r>
    </w:p>
    <w:p w14:paraId="64BFF603" w14:textId="77777777"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Excellent technical and analytical skills with clear understanding of design goals of ER modeling for OLTP and dimension modeling for OLAP. </w:t>
      </w:r>
    </w:p>
    <w:p w14:paraId="334DB0C6" w14:textId="3E71ADE5" w:rsidR="00973A94" w:rsidRDefault="00E756AC">
      <w:pPr>
        <w:numPr>
          <w:ilvl w:val="0"/>
          <w:numId w:val="1"/>
        </w:numPr>
        <w:spacing w:after="0" w:line="276" w:lineRule="auto"/>
        <w:ind w:left="720" w:hanging="360"/>
        <w:jc w:val="both"/>
        <w:rPr>
          <w:rFonts w:ascii="Garamond" w:eastAsia="Garamond" w:hAnsi="Garamond" w:cs="Garamond"/>
          <w:color w:val="000000"/>
          <w:sz w:val="28"/>
        </w:rPr>
      </w:pPr>
      <w:r>
        <w:rPr>
          <w:rFonts w:ascii="Garamond" w:eastAsia="Garamond" w:hAnsi="Garamond" w:cs="Garamond"/>
          <w:color w:val="000000"/>
          <w:sz w:val="28"/>
        </w:rPr>
        <w:t xml:space="preserve">Exceptional versatility and adaptability, extremely diligent having excellent communication skills and ability to work both as </w:t>
      </w:r>
      <w:r w:rsidR="00476F8E">
        <w:rPr>
          <w:rFonts w:ascii="Garamond" w:eastAsia="Garamond" w:hAnsi="Garamond" w:cs="Garamond"/>
          <w:color w:val="000000"/>
          <w:sz w:val="28"/>
        </w:rPr>
        <w:t>an individual</w:t>
      </w:r>
      <w:r>
        <w:rPr>
          <w:rFonts w:ascii="Garamond" w:eastAsia="Garamond" w:hAnsi="Garamond" w:cs="Garamond"/>
          <w:color w:val="000000"/>
          <w:sz w:val="28"/>
        </w:rPr>
        <w:t xml:space="preserve"> and as a team member.</w:t>
      </w:r>
    </w:p>
    <w:p w14:paraId="7B702785" w14:textId="77777777" w:rsidR="0086497F" w:rsidRDefault="0086497F">
      <w:pPr>
        <w:spacing w:after="200" w:line="276" w:lineRule="auto"/>
        <w:jc w:val="both"/>
        <w:rPr>
          <w:rFonts w:ascii="Garamond" w:eastAsia="Garamond" w:hAnsi="Garamond" w:cs="Garamond"/>
          <w:color w:val="000000"/>
          <w:sz w:val="28"/>
        </w:rPr>
      </w:pPr>
    </w:p>
    <w:p w14:paraId="643C4419" w14:textId="4EA06C86" w:rsidR="008324D5" w:rsidRPr="008324D5" w:rsidRDefault="00E756AC">
      <w:pPr>
        <w:spacing w:after="200" w:line="276" w:lineRule="auto"/>
        <w:jc w:val="both"/>
        <w:rPr>
          <w:rFonts w:ascii="Garamond" w:eastAsia="Garamond" w:hAnsi="Garamond" w:cs="Garamond"/>
          <w:b/>
          <w:sz w:val="36"/>
          <w:szCs w:val="36"/>
          <w:u w:val="single"/>
        </w:rPr>
      </w:pPr>
      <w:r w:rsidRPr="00EB730B">
        <w:rPr>
          <w:rFonts w:ascii="Garamond" w:eastAsia="Garamond" w:hAnsi="Garamond" w:cs="Garamond"/>
          <w:b/>
          <w:sz w:val="36"/>
          <w:szCs w:val="36"/>
          <w:u w:val="single"/>
        </w:rPr>
        <w:t>Technical</w:t>
      </w:r>
      <w:r w:rsidRPr="008324D5">
        <w:rPr>
          <w:rFonts w:ascii="Garamond" w:eastAsia="Garamond" w:hAnsi="Garamond" w:cs="Garamond"/>
          <w:b/>
          <w:sz w:val="36"/>
          <w:szCs w:val="36"/>
          <w:u w:val="single"/>
        </w:rPr>
        <w:t xml:space="preserve"> Skills:</w:t>
      </w:r>
    </w:p>
    <w:tbl>
      <w:tblPr>
        <w:tblW w:w="0" w:type="auto"/>
        <w:tblInd w:w="100" w:type="dxa"/>
        <w:tblCellMar>
          <w:left w:w="10" w:type="dxa"/>
          <w:right w:w="10" w:type="dxa"/>
        </w:tblCellMar>
        <w:tblLook w:val="0000" w:firstRow="0" w:lastRow="0" w:firstColumn="0" w:lastColumn="0" w:noHBand="0" w:noVBand="0"/>
      </w:tblPr>
      <w:tblGrid>
        <w:gridCol w:w="2416"/>
        <w:gridCol w:w="7044"/>
      </w:tblGrid>
      <w:tr w:rsidR="00503E01" w14:paraId="3F42A589" w14:textId="77777777">
        <w:trPr>
          <w:trHeight w:val="1"/>
        </w:trPr>
        <w:tc>
          <w:tcPr>
            <w:tcW w:w="2872"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6C443BC8" w14:textId="77777777" w:rsidR="00973A94" w:rsidRDefault="00E756AC">
            <w:pPr>
              <w:spacing w:after="200" w:line="276" w:lineRule="auto"/>
              <w:jc w:val="both"/>
            </w:pPr>
            <w:r>
              <w:rPr>
                <w:rFonts w:ascii="Garamond" w:eastAsia="Garamond" w:hAnsi="Garamond" w:cs="Garamond"/>
                <w:b/>
                <w:sz w:val="28"/>
              </w:rPr>
              <w:t>Databases</w:t>
            </w:r>
          </w:p>
        </w:tc>
        <w:tc>
          <w:tcPr>
            <w:tcW w:w="7560"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10B65E0C" w14:textId="5495E1C7" w:rsidR="00973A94" w:rsidRPr="00503E01" w:rsidRDefault="00E756AC">
            <w:pPr>
              <w:spacing w:after="200" w:line="276" w:lineRule="auto"/>
              <w:rPr>
                <w:rFonts w:ascii="Garamond" w:eastAsia="Garamond" w:hAnsi="Garamond" w:cs="Garamond"/>
                <w:sz w:val="28"/>
              </w:rPr>
            </w:pPr>
            <w:r>
              <w:rPr>
                <w:rFonts w:ascii="Garamond" w:eastAsia="Garamond" w:hAnsi="Garamond" w:cs="Garamond"/>
                <w:sz w:val="28"/>
              </w:rPr>
              <w:t xml:space="preserve">MS SQL </w:t>
            </w:r>
            <w:r w:rsidR="00967A7F">
              <w:rPr>
                <w:rFonts w:ascii="Garamond" w:eastAsia="Garamond" w:hAnsi="Garamond" w:cs="Garamond"/>
                <w:sz w:val="28"/>
              </w:rPr>
              <w:t>Server, SQL</w:t>
            </w:r>
            <w:r>
              <w:rPr>
                <w:rFonts w:ascii="Garamond" w:eastAsia="Garamond" w:hAnsi="Garamond" w:cs="Garamond"/>
                <w:sz w:val="28"/>
              </w:rPr>
              <w:t xml:space="preserve"> Express </w:t>
            </w:r>
            <w:r w:rsidR="00967A7F">
              <w:rPr>
                <w:rFonts w:ascii="Garamond" w:eastAsia="Garamond" w:hAnsi="Garamond" w:cs="Garamond"/>
                <w:sz w:val="28"/>
              </w:rPr>
              <w:t>version</w:t>
            </w:r>
            <w:r w:rsidR="00503E01">
              <w:rPr>
                <w:rFonts w:ascii="Garamond" w:eastAsia="Garamond" w:hAnsi="Garamond" w:cs="Garamond"/>
                <w:sz w:val="28"/>
              </w:rPr>
              <w:t xml:space="preserve">, DBeaver, </w:t>
            </w:r>
            <w:r>
              <w:rPr>
                <w:rFonts w:ascii="Garamond" w:eastAsia="Garamond" w:hAnsi="Garamond" w:cs="Garamond"/>
                <w:sz w:val="28"/>
              </w:rPr>
              <w:t>2019/2017/2016/2014/2012/2008R2/2008/2005/2000, Oracle 8i/9i/10g, MS-Access 97- 2007</w:t>
            </w:r>
          </w:p>
        </w:tc>
      </w:tr>
      <w:tr w:rsidR="00503E01" w14:paraId="4E3A680B" w14:textId="77777777">
        <w:trPr>
          <w:trHeight w:val="1"/>
        </w:trPr>
        <w:tc>
          <w:tcPr>
            <w:tcW w:w="2872"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7AD554EE" w14:textId="77777777" w:rsidR="00973A94" w:rsidRDefault="00E756AC">
            <w:pPr>
              <w:spacing w:after="200" w:line="276" w:lineRule="auto"/>
              <w:jc w:val="both"/>
            </w:pPr>
            <w:r>
              <w:rPr>
                <w:rFonts w:ascii="Garamond" w:eastAsia="Garamond" w:hAnsi="Garamond" w:cs="Garamond"/>
                <w:b/>
                <w:sz w:val="28"/>
              </w:rPr>
              <w:t>Operating Systems</w:t>
            </w:r>
          </w:p>
        </w:tc>
        <w:tc>
          <w:tcPr>
            <w:tcW w:w="7560"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65281855" w14:textId="71ABEB5D" w:rsidR="00973A94" w:rsidRDefault="00E756AC">
            <w:pPr>
              <w:spacing w:after="200" w:line="276" w:lineRule="auto"/>
              <w:jc w:val="both"/>
            </w:pPr>
            <w:r>
              <w:rPr>
                <w:rFonts w:ascii="Garamond" w:eastAsia="Garamond" w:hAnsi="Garamond" w:cs="Garamond"/>
                <w:sz w:val="28"/>
              </w:rPr>
              <w:t xml:space="preserve">Windows 2008/2000/2003 Advanced Server, Windows NT 4.0 / 3.51, Windows 3.x, Windows 9.x, Windows 95/98/XP.         </w:t>
            </w:r>
          </w:p>
        </w:tc>
      </w:tr>
      <w:tr w:rsidR="00503E01" w14:paraId="473A69BB" w14:textId="77777777">
        <w:trPr>
          <w:trHeight w:val="1"/>
        </w:trPr>
        <w:tc>
          <w:tcPr>
            <w:tcW w:w="2872"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31B64ECE" w14:textId="77777777" w:rsidR="00973A94" w:rsidRDefault="00E756AC">
            <w:pPr>
              <w:spacing w:after="200" w:line="276" w:lineRule="auto"/>
              <w:jc w:val="both"/>
            </w:pPr>
            <w:r>
              <w:rPr>
                <w:rFonts w:ascii="Garamond" w:eastAsia="Garamond" w:hAnsi="Garamond" w:cs="Garamond"/>
                <w:b/>
                <w:sz w:val="28"/>
              </w:rPr>
              <w:t>ETL Tools</w:t>
            </w:r>
          </w:p>
        </w:tc>
        <w:tc>
          <w:tcPr>
            <w:tcW w:w="7560"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39FA0263" w14:textId="69450F1A" w:rsidR="00973A94" w:rsidRDefault="00E756AC">
            <w:pPr>
              <w:spacing w:after="200" w:line="276" w:lineRule="auto"/>
              <w:jc w:val="both"/>
            </w:pPr>
            <w:r>
              <w:rPr>
                <w:rFonts w:ascii="Garamond" w:eastAsia="Garamond" w:hAnsi="Garamond" w:cs="Garamond"/>
                <w:sz w:val="28"/>
              </w:rPr>
              <w:t>SQL Server Integration Services (SSIS) 2005/2008, Data Stage, DTS, SQL Server Reporting Services (SSRS), Crystal Reports 8/10, SQL Server Analysis Services (SSAS</w:t>
            </w:r>
            <w:r w:rsidR="00967A7F">
              <w:rPr>
                <w:rFonts w:ascii="Garamond" w:eastAsia="Garamond" w:hAnsi="Garamond" w:cs="Garamond"/>
                <w:sz w:val="28"/>
              </w:rPr>
              <w:t>), Talend</w:t>
            </w:r>
            <w:r>
              <w:rPr>
                <w:rFonts w:ascii="Garamond" w:eastAsia="Garamond" w:hAnsi="Garamond" w:cs="Garamond"/>
                <w:sz w:val="28"/>
              </w:rPr>
              <w:t xml:space="preserve"> Big Data </w:t>
            </w:r>
            <w:r w:rsidR="00967A7F">
              <w:rPr>
                <w:rFonts w:ascii="Garamond" w:eastAsia="Garamond" w:hAnsi="Garamond" w:cs="Garamond"/>
                <w:sz w:val="28"/>
              </w:rPr>
              <w:t>Fabric, QlikView, Power BI</w:t>
            </w:r>
          </w:p>
        </w:tc>
      </w:tr>
      <w:tr w:rsidR="00503E01" w14:paraId="3677EC6C" w14:textId="77777777">
        <w:trPr>
          <w:trHeight w:val="1"/>
        </w:trPr>
        <w:tc>
          <w:tcPr>
            <w:tcW w:w="2872"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26F6F5A4" w14:textId="77777777" w:rsidR="00973A94" w:rsidRDefault="00E756AC">
            <w:pPr>
              <w:spacing w:after="200" w:line="276" w:lineRule="auto"/>
            </w:pPr>
            <w:r>
              <w:rPr>
                <w:rFonts w:ascii="Garamond" w:eastAsia="Garamond" w:hAnsi="Garamond" w:cs="Garamond"/>
                <w:b/>
                <w:sz w:val="28"/>
              </w:rPr>
              <w:t>Web Technologies</w:t>
            </w:r>
          </w:p>
        </w:tc>
        <w:tc>
          <w:tcPr>
            <w:tcW w:w="7560"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6B3A4BB9" w14:textId="77777777" w:rsidR="00973A94" w:rsidRDefault="00E756AC">
            <w:pPr>
              <w:spacing w:after="200" w:line="276" w:lineRule="auto"/>
              <w:jc w:val="both"/>
            </w:pPr>
            <w:r>
              <w:rPr>
                <w:rFonts w:ascii="Garamond" w:eastAsia="Garamond" w:hAnsi="Garamond" w:cs="Garamond"/>
                <w:sz w:val="28"/>
              </w:rPr>
              <w:t>HTML, DHTML, XML, Visual Studio, MS Front</w:t>
            </w:r>
          </w:p>
        </w:tc>
      </w:tr>
      <w:tr w:rsidR="00503E01" w14:paraId="29B6671A" w14:textId="77777777">
        <w:trPr>
          <w:trHeight w:val="1"/>
        </w:trPr>
        <w:tc>
          <w:tcPr>
            <w:tcW w:w="2872"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31B5BA96" w14:textId="77777777" w:rsidR="00973A94" w:rsidRDefault="00E756AC">
            <w:pPr>
              <w:spacing w:after="200" w:line="276" w:lineRule="auto"/>
              <w:jc w:val="both"/>
            </w:pPr>
            <w:r>
              <w:rPr>
                <w:rFonts w:ascii="Garamond" w:eastAsia="Garamond" w:hAnsi="Garamond" w:cs="Garamond"/>
                <w:b/>
                <w:sz w:val="28"/>
              </w:rPr>
              <w:t>Programming languages</w:t>
            </w:r>
          </w:p>
        </w:tc>
        <w:tc>
          <w:tcPr>
            <w:tcW w:w="7560"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23C3CDAF" w14:textId="1470A1F3" w:rsidR="00973A94" w:rsidRDefault="00E756AC">
            <w:pPr>
              <w:spacing w:after="200" w:line="276" w:lineRule="auto"/>
              <w:jc w:val="both"/>
            </w:pPr>
            <w:r>
              <w:rPr>
                <w:rFonts w:ascii="Garamond" w:eastAsia="Garamond" w:hAnsi="Garamond" w:cs="Garamond"/>
                <w:sz w:val="28"/>
              </w:rPr>
              <w:t xml:space="preserve">C, c#, VB.NET, Python, Visual Code, JavaScript, Visual Basic </w:t>
            </w:r>
            <w:r w:rsidR="00950506">
              <w:rPr>
                <w:rFonts w:ascii="Garamond" w:eastAsia="Garamond" w:hAnsi="Garamond" w:cs="Garamond"/>
                <w:sz w:val="28"/>
              </w:rPr>
              <w:t>for Applications</w:t>
            </w:r>
            <w:r>
              <w:rPr>
                <w:rFonts w:ascii="Garamond" w:eastAsia="Garamond" w:hAnsi="Garamond" w:cs="Garamond"/>
                <w:sz w:val="28"/>
              </w:rPr>
              <w:t xml:space="preserve"> (VBA) and ASP.NET, SQL, PL/SQL</w:t>
            </w:r>
          </w:p>
        </w:tc>
      </w:tr>
      <w:tr w:rsidR="00503E01" w14:paraId="0D5AC4B2" w14:textId="77777777">
        <w:trPr>
          <w:trHeight w:val="1"/>
        </w:trPr>
        <w:tc>
          <w:tcPr>
            <w:tcW w:w="2872"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559E1095" w14:textId="77777777" w:rsidR="00973A94" w:rsidRDefault="00E756AC">
            <w:pPr>
              <w:spacing w:after="200" w:line="276" w:lineRule="auto"/>
              <w:jc w:val="both"/>
            </w:pPr>
            <w:r>
              <w:rPr>
                <w:rFonts w:ascii="Garamond" w:eastAsia="Garamond" w:hAnsi="Garamond" w:cs="Garamond"/>
                <w:b/>
                <w:sz w:val="28"/>
              </w:rPr>
              <w:t>Other Tools</w:t>
            </w:r>
          </w:p>
        </w:tc>
        <w:tc>
          <w:tcPr>
            <w:tcW w:w="7560" w:type="dxa"/>
            <w:tcBorders>
              <w:top w:val="single" w:sz="6" w:space="0" w:color="000000"/>
              <w:left w:val="single" w:sz="6" w:space="0" w:color="000000"/>
              <w:bottom w:val="single" w:sz="6" w:space="0" w:color="000000"/>
              <w:right w:val="single" w:sz="6" w:space="0" w:color="000000"/>
            </w:tcBorders>
            <w:shd w:val="clear" w:color="000000" w:fill="FFFFFF"/>
            <w:tcMar>
              <w:left w:w="100" w:type="dxa"/>
              <w:right w:w="100" w:type="dxa"/>
            </w:tcMar>
          </w:tcPr>
          <w:p w14:paraId="2BEF108D" w14:textId="77777777" w:rsidR="00973A94" w:rsidRDefault="00E756AC">
            <w:pPr>
              <w:spacing w:after="200" w:line="276" w:lineRule="auto"/>
              <w:jc w:val="both"/>
            </w:pPr>
            <w:r>
              <w:rPr>
                <w:rFonts w:ascii="Garamond" w:eastAsia="Garamond" w:hAnsi="Garamond" w:cs="Garamond"/>
                <w:sz w:val="28"/>
              </w:rPr>
              <w:t>Microsoft Office 2003/2007, MS Project 2000, Toad, SQL Loader, DB visualize, Erwin, Microsoft Visio 2000/2003.</w:t>
            </w:r>
          </w:p>
        </w:tc>
      </w:tr>
    </w:tbl>
    <w:p w14:paraId="6E38A179" w14:textId="77777777" w:rsidR="00973A94" w:rsidRDefault="00973A94">
      <w:pPr>
        <w:spacing w:after="200" w:line="276" w:lineRule="auto"/>
        <w:rPr>
          <w:rFonts w:ascii="Calibri" w:eastAsia="Calibri" w:hAnsi="Calibri" w:cs="Calibri"/>
          <w:sz w:val="22"/>
        </w:rPr>
      </w:pPr>
    </w:p>
    <w:p w14:paraId="0D97A3BC" w14:textId="77777777" w:rsidR="00973A94" w:rsidRDefault="00973A94">
      <w:pPr>
        <w:spacing w:after="200" w:line="276" w:lineRule="auto"/>
        <w:rPr>
          <w:rFonts w:ascii="Calibri" w:eastAsia="Calibri" w:hAnsi="Calibri" w:cs="Calibri"/>
          <w:sz w:val="22"/>
        </w:rPr>
      </w:pPr>
    </w:p>
    <w:p w14:paraId="0AA8BC26" w14:textId="77777777" w:rsidR="008324D5" w:rsidRDefault="008324D5">
      <w:pPr>
        <w:spacing w:after="200" w:line="276" w:lineRule="auto"/>
        <w:rPr>
          <w:rFonts w:ascii="Garamond" w:eastAsia="Garamond" w:hAnsi="Garamond" w:cs="Garamond"/>
          <w:b/>
          <w:sz w:val="32"/>
          <w:szCs w:val="32"/>
          <w:shd w:val="clear" w:color="auto" w:fill="FFFFFF"/>
        </w:rPr>
      </w:pPr>
    </w:p>
    <w:p w14:paraId="2C7A439F" w14:textId="77777777" w:rsidR="008324D5" w:rsidRDefault="008324D5" w:rsidP="008324D5">
      <w:pPr>
        <w:pStyle w:val="NoSpacing"/>
        <w:rPr>
          <w:rFonts w:eastAsia="Garamond"/>
          <w:shd w:val="clear" w:color="auto" w:fill="FFFFFF"/>
        </w:rPr>
      </w:pPr>
    </w:p>
    <w:p w14:paraId="2D7CA129" w14:textId="77777777" w:rsidR="00D81262" w:rsidRDefault="00D81262" w:rsidP="008324D5">
      <w:pPr>
        <w:pStyle w:val="NoSpacing"/>
        <w:rPr>
          <w:rFonts w:ascii="Garamond" w:eastAsia="Garamond" w:hAnsi="Garamond"/>
          <w:b/>
          <w:bCs/>
          <w:sz w:val="32"/>
          <w:szCs w:val="32"/>
          <w:shd w:val="clear" w:color="auto" w:fill="FFFFFF"/>
        </w:rPr>
      </w:pPr>
    </w:p>
    <w:p w14:paraId="44900AF7" w14:textId="77777777" w:rsidR="00D81262" w:rsidRPr="00D81262" w:rsidRDefault="00D81262" w:rsidP="00D81262">
      <w:pPr>
        <w:keepNext/>
        <w:tabs>
          <w:tab w:val="right" w:pos="10080"/>
        </w:tabs>
        <w:spacing w:after="0" w:line="240" w:lineRule="auto"/>
        <w:rPr>
          <w:rFonts w:ascii="Garamond" w:eastAsia="Calibri" w:hAnsi="Garamond" w:cstheme="minorHAnsi"/>
          <w:b/>
          <w:color w:val="000000" w:themeColor="text1"/>
          <w:sz w:val="32"/>
          <w:szCs w:val="32"/>
          <w:shd w:val="clear" w:color="auto" w:fill="FFFFFF"/>
        </w:rPr>
      </w:pPr>
      <w:r w:rsidRPr="00D81262">
        <w:rPr>
          <w:rFonts w:ascii="Garamond" w:eastAsia="Calibri" w:hAnsi="Garamond" w:cstheme="minorHAnsi"/>
          <w:b/>
          <w:color w:val="000000" w:themeColor="text1"/>
          <w:sz w:val="32"/>
          <w:szCs w:val="32"/>
          <w:shd w:val="clear" w:color="auto" w:fill="FFFFFF"/>
        </w:rPr>
        <w:t>Judge Group (MicroHealth), Vienna, VA                                                                                                                                                                                                                                                                                                                                                                            Nov 2021- Present</w:t>
      </w:r>
    </w:p>
    <w:p w14:paraId="65017168" w14:textId="40CD41EE" w:rsidR="00D81262" w:rsidRPr="00D81262" w:rsidRDefault="00D81262" w:rsidP="00D81262">
      <w:pPr>
        <w:keepNext/>
        <w:tabs>
          <w:tab w:val="right" w:pos="10080"/>
        </w:tabs>
        <w:spacing w:after="0" w:line="240" w:lineRule="auto"/>
        <w:rPr>
          <w:rFonts w:ascii="Garamond" w:eastAsia="Calibri" w:hAnsi="Garamond" w:cstheme="minorHAnsi"/>
          <w:b/>
          <w:color w:val="000000" w:themeColor="text1"/>
          <w:sz w:val="32"/>
          <w:szCs w:val="32"/>
          <w:shd w:val="clear" w:color="auto" w:fill="FFFFFF"/>
        </w:rPr>
      </w:pPr>
      <w:r w:rsidRPr="00D81262">
        <w:rPr>
          <w:rFonts w:ascii="Garamond" w:eastAsia="Calibri" w:hAnsi="Garamond" w:cstheme="minorHAnsi"/>
          <w:b/>
          <w:color w:val="000000" w:themeColor="text1"/>
          <w:sz w:val="32"/>
          <w:szCs w:val="32"/>
          <w:shd w:val="clear" w:color="auto" w:fill="FFFFFF"/>
        </w:rPr>
        <w:t>SQL /</w:t>
      </w:r>
      <w:r w:rsidR="0093352B">
        <w:rPr>
          <w:rFonts w:ascii="Garamond" w:eastAsia="Calibri" w:hAnsi="Garamond" w:cstheme="minorHAnsi"/>
          <w:b/>
          <w:color w:val="000000" w:themeColor="text1"/>
          <w:sz w:val="32"/>
          <w:szCs w:val="32"/>
          <w:shd w:val="clear" w:color="auto" w:fill="FFFFFF"/>
        </w:rPr>
        <w:t>SSIS/SSRS</w:t>
      </w:r>
      <w:r w:rsidRPr="00D81262">
        <w:rPr>
          <w:rFonts w:ascii="Garamond" w:eastAsia="Calibri" w:hAnsi="Garamond" w:cstheme="minorHAnsi"/>
          <w:b/>
          <w:color w:val="000000" w:themeColor="text1"/>
          <w:sz w:val="32"/>
          <w:szCs w:val="32"/>
          <w:shd w:val="clear" w:color="auto" w:fill="FFFFFF"/>
        </w:rPr>
        <w:t xml:space="preserve"> Developer </w:t>
      </w:r>
    </w:p>
    <w:p w14:paraId="03688E28" w14:textId="77777777" w:rsidR="00D81262" w:rsidRDefault="00D81262" w:rsidP="00D81262">
      <w:pPr>
        <w:keepNext/>
        <w:tabs>
          <w:tab w:val="right" w:pos="10080"/>
        </w:tabs>
        <w:spacing w:after="0" w:line="240" w:lineRule="auto"/>
        <w:rPr>
          <w:rFonts w:ascii="Calibri" w:eastAsia="Calibri" w:hAnsi="Calibri" w:cs="Calibri"/>
        </w:rPr>
      </w:pPr>
    </w:p>
    <w:p w14:paraId="5D22532B" w14:textId="77777777" w:rsidR="00D81262" w:rsidRPr="00D81262" w:rsidRDefault="00D81262" w:rsidP="00D81262">
      <w:pPr>
        <w:keepNext/>
        <w:tabs>
          <w:tab w:val="right" w:pos="10080"/>
        </w:tabs>
        <w:spacing w:after="0" w:line="240" w:lineRule="auto"/>
        <w:rPr>
          <w:rFonts w:ascii="Garamond" w:eastAsia="Calibri" w:hAnsi="Garamond" w:cstheme="minorHAnsi"/>
          <w:b/>
          <w:color w:val="4472C4"/>
          <w:sz w:val="28"/>
          <w:szCs w:val="28"/>
        </w:rPr>
      </w:pPr>
      <w:r w:rsidRPr="00D81262">
        <w:rPr>
          <w:rFonts w:ascii="Garamond" w:eastAsia="Calibri" w:hAnsi="Garamond" w:cs="Calibri"/>
          <w:sz w:val="28"/>
          <w:szCs w:val="28"/>
        </w:rPr>
        <w:t xml:space="preserve">MicroHealth provides technology-enabled services for </w:t>
      </w:r>
      <w:r w:rsidRPr="00D81262">
        <w:rPr>
          <w:rFonts w:ascii="Garamond" w:hAnsi="Garamond" w:cs="Segoe UI"/>
          <w:sz w:val="28"/>
          <w:szCs w:val="28"/>
          <w:shd w:val="clear" w:color="auto" w:fill="FFFFFF"/>
        </w:rPr>
        <w:t xml:space="preserve">customers with the right information to promote better decision-making to improve our Nation’s health and wellness. </w:t>
      </w:r>
      <w:r w:rsidRPr="00D81262">
        <w:rPr>
          <w:rFonts w:ascii="Garamond" w:eastAsia="Calibri" w:hAnsi="Garamond" w:cs="Calibri"/>
          <w:sz w:val="28"/>
          <w:szCs w:val="28"/>
        </w:rPr>
        <w:t>MicroHealth partners with government and private healthcare payers to maximize healthcare quality, improve accuracy and increase efficiency. Currently I am working as SQL/BI developing database design and ETL.</w:t>
      </w:r>
    </w:p>
    <w:p w14:paraId="08DD9322" w14:textId="77777777" w:rsidR="00D81262" w:rsidRPr="00545BB7" w:rsidRDefault="00D81262" w:rsidP="00D81262">
      <w:pPr>
        <w:spacing w:after="0" w:line="276" w:lineRule="auto"/>
        <w:rPr>
          <w:rFonts w:eastAsia="Calibri" w:cstheme="minorHAnsi"/>
          <w:shd w:val="clear" w:color="auto" w:fill="FFFFFF"/>
        </w:rPr>
      </w:pPr>
    </w:p>
    <w:p w14:paraId="37623227" w14:textId="77777777" w:rsidR="00D81262" w:rsidRPr="00D81262" w:rsidRDefault="00D81262" w:rsidP="00D81262">
      <w:pPr>
        <w:spacing w:after="200" w:line="276" w:lineRule="auto"/>
        <w:rPr>
          <w:rFonts w:ascii="Garamond" w:eastAsia="Calibri" w:hAnsi="Garamond" w:cstheme="minorHAnsi"/>
          <w:b/>
          <w:sz w:val="36"/>
          <w:szCs w:val="36"/>
          <w:u w:val="single"/>
        </w:rPr>
      </w:pPr>
      <w:r w:rsidRPr="00D81262">
        <w:rPr>
          <w:rFonts w:ascii="Garamond" w:eastAsia="Calibri" w:hAnsi="Garamond" w:cstheme="minorHAnsi"/>
          <w:b/>
          <w:sz w:val="36"/>
          <w:szCs w:val="36"/>
          <w:u w:val="single"/>
        </w:rPr>
        <w:t>Responsibilities:</w:t>
      </w:r>
    </w:p>
    <w:p w14:paraId="4D2AE1DA" w14:textId="77777777" w:rsidR="00D81262" w:rsidRPr="00D81262" w:rsidRDefault="00D81262" w:rsidP="00D81262">
      <w:pPr>
        <w:numPr>
          <w:ilvl w:val="0"/>
          <w:numId w:val="6"/>
        </w:numPr>
        <w:spacing w:after="0" w:line="276" w:lineRule="auto"/>
        <w:ind w:left="720" w:hanging="360"/>
        <w:rPr>
          <w:rFonts w:ascii="Garamond" w:eastAsia="Calibri" w:hAnsi="Garamond" w:cs="Calibri"/>
          <w:sz w:val="28"/>
          <w:szCs w:val="28"/>
        </w:rPr>
      </w:pPr>
      <w:r w:rsidRPr="00D81262">
        <w:rPr>
          <w:rFonts w:ascii="Garamond" w:eastAsia="Calibri" w:hAnsi="Garamond" w:cs="Calibri"/>
          <w:sz w:val="28"/>
          <w:szCs w:val="28"/>
        </w:rPr>
        <w:t>Involved in Conceptual, Logical and Physical Development of databases as well as creation of user documentation.</w:t>
      </w:r>
    </w:p>
    <w:p w14:paraId="01274051" w14:textId="77777777" w:rsidR="00D81262" w:rsidRPr="00D81262" w:rsidRDefault="00D81262" w:rsidP="00D81262">
      <w:pPr>
        <w:numPr>
          <w:ilvl w:val="0"/>
          <w:numId w:val="6"/>
        </w:numPr>
        <w:spacing w:after="0" w:line="276" w:lineRule="auto"/>
        <w:ind w:left="720" w:hanging="360"/>
        <w:rPr>
          <w:rFonts w:ascii="Garamond" w:eastAsia="Calibri" w:hAnsi="Garamond" w:cs="Calibri"/>
          <w:color w:val="000000"/>
          <w:sz w:val="28"/>
          <w:szCs w:val="28"/>
        </w:rPr>
      </w:pPr>
      <w:r w:rsidRPr="00D81262">
        <w:rPr>
          <w:rFonts w:ascii="Garamond" w:eastAsia="Calibri" w:hAnsi="Garamond" w:cs="Calibri"/>
          <w:color w:val="000000"/>
          <w:sz w:val="28"/>
          <w:szCs w:val="28"/>
        </w:rPr>
        <w:t>Write complex SQL scripts, created Stored Procedures, Scalar &amp; Table Functions, Views, Triggers and Tables that are used by different applications, SSIS packages, Talend ETL packages and SSRS Reports as per business requirements using MS SQL Server 2014/2012/2008, SSDT and BIDS.</w:t>
      </w:r>
    </w:p>
    <w:p w14:paraId="59DB07EA"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Responsible for database development and performance tuning of the T-SQL queries using SQL Profiler and Activity Monitor and implemented Auditing using triggers.</w:t>
      </w:r>
    </w:p>
    <w:p w14:paraId="42CB8775"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Used ETL (SSIS) to develop jobs for extracting, cleaning, transforming, and loading data into the data warehouse.</w:t>
      </w:r>
    </w:p>
    <w:p w14:paraId="15186494" w14:textId="77777777" w:rsidR="00D81262" w:rsidRPr="00D81262" w:rsidRDefault="00D81262" w:rsidP="00D81262">
      <w:pPr>
        <w:numPr>
          <w:ilvl w:val="0"/>
          <w:numId w:val="6"/>
        </w:numPr>
        <w:spacing w:after="0" w:line="276" w:lineRule="auto"/>
        <w:ind w:left="720" w:hanging="360"/>
        <w:rPr>
          <w:rFonts w:ascii="Garamond" w:eastAsia="Calibri" w:hAnsi="Garamond" w:cs="Calibri"/>
          <w:sz w:val="28"/>
          <w:szCs w:val="28"/>
        </w:rPr>
      </w:pPr>
      <w:r w:rsidRPr="00D81262">
        <w:rPr>
          <w:rFonts w:ascii="Garamond" w:eastAsia="Calibri" w:hAnsi="Garamond" w:cs="Calibri"/>
          <w:sz w:val="28"/>
          <w:szCs w:val="28"/>
        </w:rPr>
        <w:t>Performed Identification, root cause analysis and resolved different issues (bugs) within time scope and established development guidelines.</w:t>
      </w:r>
    </w:p>
    <w:p w14:paraId="63D749C5" w14:textId="77777777" w:rsidR="00D81262" w:rsidRPr="00D81262" w:rsidRDefault="00D81262" w:rsidP="00D81262">
      <w:pPr>
        <w:numPr>
          <w:ilvl w:val="0"/>
          <w:numId w:val="6"/>
        </w:numPr>
        <w:spacing w:after="0" w:line="276" w:lineRule="auto"/>
        <w:ind w:left="720" w:hanging="360"/>
        <w:rPr>
          <w:rFonts w:ascii="Garamond" w:eastAsia="Calibri" w:hAnsi="Garamond" w:cs="Calibri"/>
          <w:sz w:val="28"/>
          <w:szCs w:val="28"/>
        </w:rPr>
      </w:pPr>
      <w:r w:rsidRPr="00D81262">
        <w:rPr>
          <w:rFonts w:ascii="Garamond" w:eastAsia="Calibri" w:hAnsi="Garamond" w:cs="Calibri"/>
          <w:sz w:val="28"/>
          <w:szCs w:val="28"/>
        </w:rPr>
        <w:t>Designed, developed and deployed ETL Jobs using Various SSIS Tasks like Execute SQL Task, Script task, Data flow task, File system task, SFTP Task, For each loop container, Sequence Container, Send Mail task and transformations like Conditional Split, Data Conversion, Merge, Merge Join, Multicast and Derived Column to feed and extract from different sources like pipe delimited flat files, CSV files, Excel Files, Oracle 11g , PostgreSQL 9.1, and MS SQL servers to Multiple application databases and data warehouse.</w:t>
      </w:r>
    </w:p>
    <w:p w14:paraId="5535F9C2" w14:textId="77777777" w:rsidR="00D81262" w:rsidRPr="00D81262" w:rsidRDefault="00D81262" w:rsidP="00D81262">
      <w:pPr>
        <w:numPr>
          <w:ilvl w:val="0"/>
          <w:numId w:val="6"/>
        </w:numPr>
        <w:spacing w:after="0" w:line="276" w:lineRule="auto"/>
        <w:ind w:left="720" w:hanging="360"/>
        <w:rPr>
          <w:rFonts w:ascii="Garamond" w:eastAsia="Calibri" w:hAnsi="Garamond" w:cs="Calibri"/>
          <w:sz w:val="28"/>
          <w:szCs w:val="28"/>
        </w:rPr>
      </w:pPr>
      <w:r w:rsidRPr="00D81262">
        <w:rPr>
          <w:rFonts w:ascii="Garamond" w:eastAsia="Calibri" w:hAnsi="Garamond" w:cs="Calibri"/>
          <w:sz w:val="28"/>
          <w:szCs w:val="28"/>
        </w:rPr>
        <w:t>Designed an email notification system when SSIS packages Fails.</w:t>
      </w:r>
    </w:p>
    <w:p w14:paraId="12BB7699" w14:textId="77777777" w:rsidR="00D81262" w:rsidRPr="00D81262" w:rsidRDefault="00D81262" w:rsidP="00D81262">
      <w:pPr>
        <w:numPr>
          <w:ilvl w:val="0"/>
          <w:numId w:val="6"/>
        </w:numPr>
        <w:spacing w:after="0" w:line="276" w:lineRule="auto"/>
        <w:ind w:left="720" w:hanging="360"/>
        <w:rPr>
          <w:rFonts w:ascii="Garamond" w:eastAsia="Calibri" w:hAnsi="Garamond" w:cs="Calibri"/>
          <w:sz w:val="28"/>
          <w:szCs w:val="28"/>
        </w:rPr>
      </w:pPr>
      <w:r w:rsidRPr="00D81262">
        <w:rPr>
          <w:rFonts w:ascii="Garamond" w:eastAsia="Calibri" w:hAnsi="Garamond" w:cs="Calibri"/>
          <w:sz w:val="28"/>
          <w:szCs w:val="28"/>
        </w:rPr>
        <w:t xml:space="preserve">Designed and provided a solution for the ongoing problem of </w:t>
      </w:r>
      <w:r w:rsidRPr="00D81262">
        <w:rPr>
          <w:rFonts w:ascii="Garamond" w:eastAsia="Calibri" w:hAnsi="Garamond" w:cs="Calibri"/>
          <w:b/>
          <w:sz w:val="28"/>
          <w:szCs w:val="28"/>
        </w:rPr>
        <w:t>Error logging</w:t>
      </w:r>
      <w:r w:rsidRPr="00D81262">
        <w:rPr>
          <w:rFonts w:ascii="Garamond" w:eastAsia="Calibri" w:hAnsi="Garamond" w:cs="Calibri"/>
          <w:sz w:val="28"/>
          <w:szCs w:val="28"/>
        </w:rPr>
        <w:t xml:space="preserve"> and </w:t>
      </w:r>
      <w:r w:rsidRPr="00D81262">
        <w:rPr>
          <w:rFonts w:ascii="Garamond" w:eastAsia="Calibri" w:hAnsi="Garamond" w:cs="Calibri"/>
          <w:b/>
          <w:sz w:val="28"/>
          <w:szCs w:val="28"/>
        </w:rPr>
        <w:t>Process Logging</w:t>
      </w:r>
      <w:r w:rsidRPr="00D81262">
        <w:rPr>
          <w:rFonts w:ascii="Garamond" w:eastAsia="Calibri" w:hAnsi="Garamond" w:cs="Calibri"/>
          <w:sz w:val="28"/>
          <w:szCs w:val="28"/>
        </w:rPr>
        <w:t xml:space="preserve"> of the SSIS packages.</w:t>
      </w:r>
    </w:p>
    <w:p w14:paraId="3CC18D5F" w14:textId="77777777" w:rsidR="00D81262" w:rsidRPr="00D81262" w:rsidRDefault="00D81262" w:rsidP="00D81262">
      <w:pPr>
        <w:numPr>
          <w:ilvl w:val="0"/>
          <w:numId w:val="6"/>
        </w:numPr>
        <w:spacing w:after="0" w:line="276" w:lineRule="auto"/>
        <w:ind w:left="720" w:hanging="360"/>
        <w:rPr>
          <w:rFonts w:ascii="Garamond" w:eastAsia="Calibri" w:hAnsi="Garamond" w:cstheme="minorHAnsi"/>
          <w:sz w:val="28"/>
          <w:szCs w:val="28"/>
        </w:rPr>
      </w:pPr>
      <w:r w:rsidRPr="00D81262">
        <w:rPr>
          <w:rFonts w:ascii="Garamond" w:eastAsia="Times New Roman" w:hAnsi="Garamond" w:cstheme="minorHAnsi"/>
          <w:color w:val="000000"/>
          <w:kern w:val="0"/>
          <w:sz w:val="28"/>
          <w:szCs w:val="28"/>
          <w14:ligatures w14:val="none"/>
        </w:rPr>
        <w:lastRenderedPageBreak/>
        <w:t>Design elegant data/system integrations that result in simple, extensible, maintainable, high-quality solutions based on Enterprise Integration Patterns.</w:t>
      </w:r>
      <w:r w:rsidRPr="00D81262">
        <w:rPr>
          <w:rFonts w:ascii="Garamond" w:hAnsi="Garamond"/>
          <w:color w:val="000000"/>
          <w:sz w:val="28"/>
          <w:szCs w:val="28"/>
          <w:shd w:val="clear" w:color="auto" w:fill="FFFFFF"/>
        </w:rPr>
        <w:t xml:space="preserve"> </w:t>
      </w:r>
    </w:p>
    <w:p w14:paraId="68593B6B" w14:textId="77777777" w:rsidR="00D81262" w:rsidRPr="00D81262" w:rsidRDefault="00D81262" w:rsidP="00D81262">
      <w:pPr>
        <w:numPr>
          <w:ilvl w:val="0"/>
          <w:numId w:val="7"/>
        </w:numPr>
        <w:spacing w:after="0" w:line="240" w:lineRule="auto"/>
        <w:rPr>
          <w:rFonts w:ascii="Garamond" w:eastAsia="Times New Roman" w:hAnsi="Garamond" w:cs="Times New Roman"/>
          <w:color w:val="000000"/>
          <w:kern w:val="0"/>
          <w:sz w:val="28"/>
          <w:szCs w:val="28"/>
          <w14:ligatures w14:val="none"/>
        </w:rPr>
      </w:pPr>
      <w:r w:rsidRPr="00D81262">
        <w:rPr>
          <w:rFonts w:ascii="Garamond" w:hAnsi="Garamond" w:cstheme="minorHAnsi"/>
          <w:color w:val="000000"/>
          <w:sz w:val="28"/>
          <w:szCs w:val="28"/>
          <w:shd w:val="clear" w:color="auto" w:fill="FFFFFF"/>
        </w:rPr>
        <w:t xml:space="preserve">Use technical knowledge of integration platforms, patterns, and code to identify risks and prevent software defects. </w:t>
      </w:r>
    </w:p>
    <w:p w14:paraId="424963C5" w14:textId="77777777" w:rsidR="00D81262" w:rsidRPr="00D81262" w:rsidRDefault="00D81262" w:rsidP="00D81262">
      <w:pPr>
        <w:numPr>
          <w:ilvl w:val="0"/>
          <w:numId w:val="7"/>
        </w:numPr>
        <w:spacing w:after="0" w:line="240" w:lineRule="auto"/>
        <w:rPr>
          <w:rFonts w:ascii="Garamond" w:eastAsia="Times New Roman" w:hAnsi="Garamond" w:cstheme="minorHAnsi"/>
          <w:color w:val="000000"/>
          <w:kern w:val="0"/>
          <w:sz w:val="28"/>
          <w:szCs w:val="28"/>
          <w14:ligatures w14:val="none"/>
        </w:rPr>
      </w:pPr>
      <w:r w:rsidRPr="00D81262">
        <w:rPr>
          <w:rFonts w:ascii="Garamond" w:eastAsia="Times New Roman" w:hAnsi="Garamond" w:cstheme="minorHAnsi"/>
          <w:color w:val="000000"/>
          <w:kern w:val="0"/>
          <w:sz w:val="28"/>
          <w:szCs w:val="28"/>
          <w14:ligatures w14:val="none"/>
        </w:rPr>
        <w:t>Provide hands-on technical leadership in architecture, design, development, code reviews, quality assurance, observability, and product support.</w:t>
      </w:r>
    </w:p>
    <w:p w14:paraId="148545A0"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Designed SSIS packages to transfer data from flat files to SQL Server using Business Intelligence Development Studio.</w:t>
      </w:r>
    </w:p>
    <w:p w14:paraId="57CCC26C"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Used SSRS to create reports, customized Reports, and on-demand reports.</w:t>
      </w:r>
    </w:p>
    <w:p w14:paraId="654B8505"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Worked in Database Security, Replication, and Log shipping activities.</w:t>
      </w:r>
    </w:p>
    <w:p w14:paraId="1D3AFE37"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Created different visualization in the reports using custom visuals like Bar Charts, Pie Charts, Line Charts, Cards, and Slicers.</w:t>
      </w:r>
    </w:p>
    <w:p w14:paraId="7B373EF2"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Develop Qlik Sense applications with a focus on accuracy, data model efficiency, and data relationships across reports.</w:t>
      </w:r>
    </w:p>
    <w:p w14:paraId="1176C83F"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Worked with the Data mapping team to understand the source to target mapping rules.</w:t>
      </w:r>
    </w:p>
    <w:p w14:paraId="14ECD5F5"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Created ETL job infrastructure using Talend Open Studio.</w:t>
      </w:r>
    </w:p>
    <w:p w14:paraId="5CD8CCE7"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 xml:space="preserve">Worked on Talend components like </w:t>
      </w:r>
      <w:proofErr w:type="spellStart"/>
      <w:r w:rsidRPr="00D81262">
        <w:rPr>
          <w:rFonts w:ascii="Garamond" w:eastAsia="Calibri" w:hAnsi="Garamond" w:cstheme="minorHAnsi"/>
          <w:color w:val="000000"/>
          <w:sz w:val="28"/>
          <w:szCs w:val="28"/>
        </w:rPr>
        <w:t>tReplace</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tmap</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tsort</w:t>
      </w:r>
      <w:proofErr w:type="spellEnd"/>
      <w:r w:rsidRPr="00D81262">
        <w:rPr>
          <w:rFonts w:ascii="Garamond" w:eastAsia="Calibri" w:hAnsi="Garamond" w:cstheme="minorHAnsi"/>
          <w:color w:val="000000"/>
          <w:sz w:val="28"/>
          <w:szCs w:val="28"/>
        </w:rPr>
        <w:t xml:space="preserve"> and </w:t>
      </w:r>
      <w:proofErr w:type="spellStart"/>
      <w:r w:rsidRPr="00D81262">
        <w:rPr>
          <w:rFonts w:ascii="Garamond" w:eastAsia="Calibri" w:hAnsi="Garamond" w:cstheme="minorHAnsi"/>
          <w:color w:val="000000"/>
          <w:sz w:val="28"/>
          <w:szCs w:val="28"/>
        </w:rPr>
        <w:t>tFilterColumn</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tFilterRow</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tJava</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tjavarow</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tConvertType</w:t>
      </w:r>
      <w:proofErr w:type="spellEnd"/>
      <w:r w:rsidRPr="00D81262">
        <w:rPr>
          <w:rFonts w:ascii="Garamond" w:eastAsia="Calibri" w:hAnsi="Garamond" w:cstheme="minorHAnsi"/>
          <w:color w:val="000000"/>
          <w:sz w:val="28"/>
          <w:szCs w:val="28"/>
        </w:rPr>
        <w:t>, etc.</w:t>
      </w:r>
    </w:p>
    <w:p w14:paraId="04399CE7"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 xml:space="preserve">Used Database components like </w:t>
      </w:r>
      <w:proofErr w:type="spellStart"/>
      <w:proofErr w:type="gramStart"/>
      <w:r w:rsidRPr="00D81262">
        <w:rPr>
          <w:rFonts w:ascii="Garamond" w:eastAsia="Calibri" w:hAnsi="Garamond" w:cstheme="minorHAnsi"/>
          <w:color w:val="000000"/>
          <w:sz w:val="28"/>
          <w:szCs w:val="28"/>
        </w:rPr>
        <w:t>tMSSQLInput,tMsSqlRow</w:t>
      </w:r>
      <w:proofErr w:type="spellEnd"/>
      <w:proofErr w:type="gram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tMsSqlOutput</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tOracleOutput</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tOracleInput</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tDatabaseConnection</w:t>
      </w:r>
      <w:proofErr w:type="spellEnd"/>
      <w:r w:rsidRPr="00D81262">
        <w:rPr>
          <w:rFonts w:ascii="Garamond" w:eastAsia="Calibri" w:hAnsi="Garamond" w:cstheme="minorHAnsi"/>
          <w:color w:val="000000"/>
          <w:sz w:val="28"/>
          <w:szCs w:val="28"/>
        </w:rPr>
        <w:t>, etc.</w:t>
      </w:r>
    </w:p>
    <w:p w14:paraId="3144FB5F" w14:textId="77777777" w:rsidR="00D81262" w:rsidRPr="00D81262" w:rsidRDefault="00D81262" w:rsidP="00D81262">
      <w:pPr>
        <w:numPr>
          <w:ilvl w:val="0"/>
          <w:numId w:val="6"/>
        </w:numPr>
        <w:spacing w:after="0" w:line="276" w:lineRule="auto"/>
        <w:ind w:left="720" w:hanging="360"/>
        <w:rPr>
          <w:rFonts w:ascii="Garamond" w:eastAsia="Calibri" w:hAnsi="Garamond" w:cstheme="minorHAnsi"/>
          <w:color w:val="000000"/>
          <w:sz w:val="28"/>
          <w:szCs w:val="28"/>
        </w:rPr>
      </w:pPr>
      <w:r w:rsidRPr="00D81262">
        <w:rPr>
          <w:rFonts w:ascii="Garamond" w:eastAsia="Calibri" w:hAnsi="Garamond" w:cstheme="minorHAnsi"/>
          <w:color w:val="000000"/>
          <w:sz w:val="28"/>
          <w:szCs w:val="28"/>
        </w:rPr>
        <w:t xml:space="preserve">Worked with various File components like </w:t>
      </w:r>
      <w:proofErr w:type="spellStart"/>
      <w:r w:rsidRPr="00D81262">
        <w:rPr>
          <w:rFonts w:ascii="Garamond" w:eastAsia="Calibri" w:hAnsi="Garamond" w:cstheme="minorHAnsi"/>
          <w:color w:val="000000"/>
          <w:sz w:val="28"/>
          <w:szCs w:val="28"/>
        </w:rPr>
        <w:t>tFileCopy</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tFileCompare</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tFileExist</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tFileDelete</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tFileRename</w:t>
      </w:r>
      <w:proofErr w:type="spellEnd"/>
      <w:r w:rsidRPr="00D81262">
        <w:rPr>
          <w:rFonts w:ascii="Garamond" w:eastAsia="Calibri" w:hAnsi="Garamond" w:cstheme="minorHAnsi"/>
          <w:color w:val="000000"/>
          <w:sz w:val="28"/>
          <w:szCs w:val="28"/>
        </w:rPr>
        <w:t xml:space="preserve">, </w:t>
      </w:r>
      <w:proofErr w:type="spellStart"/>
      <w:r w:rsidRPr="00D81262">
        <w:rPr>
          <w:rFonts w:ascii="Garamond" w:eastAsia="Calibri" w:hAnsi="Garamond" w:cstheme="minorHAnsi"/>
          <w:color w:val="000000"/>
          <w:sz w:val="28"/>
          <w:szCs w:val="28"/>
        </w:rPr>
        <w:t>tfileFetch</w:t>
      </w:r>
      <w:proofErr w:type="spellEnd"/>
      <w:r w:rsidRPr="00D81262">
        <w:rPr>
          <w:rFonts w:ascii="Garamond" w:eastAsia="Calibri" w:hAnsi="Garamond" w:cstheme="minorHAnsi"/>
          <w:color w:val="000000"/>
          <w:sz w:val="28"/>
          <w:szCs w:val="28"/>
        </w:rPr>
        <w:t>, etc.</w:t>
      </w:r>
    </w:p>
    <w:p w14:paraId="5A00E720" w14:textId="77777777" w:rsidR="00D81262" w:rsidRPr="00173CEA" w:rsidRDefault="00D81262" w:rsidP="00D81262">
      <w:pPr>
        <w:numPr>
          <w:ilvl w:val="0"/>
          <w:numId w:val="6"/>
        </w:numPr>
        <w:spacing w:after="0" w:line="276" w:lineRule="auto"/>
        <w:ind w:left="720" w:hanging="360"/>
        <w:rPr>
          <w:rFonts w:ascii="Garamond" w:eastAsia="Calibri" w:hAnsi="Garamond" w:cstheme="minorHAnsi"/>
          <w:sz w:val="28"/>
          <w:szCs w:val="28"/>
        </w:rPr>
      </w:pPr>
      <w:r w:rsidRPr="00D81262">
        <w:rPr>
          <w:rFonts w:ascii="Garamond" w:eastAsia="Calibri" w:hAnsi="Garamond" w:cstheme="minorHAnsi"/>
          <w:color w:val="000000"/>
          <w:sz w:val="28"/>
          <w:szCs w:val="28"/>
        </w:rPr>
        <w:t>Experienced in version control and source code management tools like GIT, SVN, and TFS.</w:t>
      </w:r>
    </w:p>
    <w:p w14:paraId="453E0723" w14:textId="77777777" w:rsidR="00173CEA" w:rsidRDefault="00173CEA" w:rsidP="00173CEA">
      <w:pPr>
        <w:numPr>
          <w:ilvl w:val="0"/>
          <w:numId w:val="6"/>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Experienced with deployment, maintenance and troubleshooting on confidential cloud infrastructure Azure.</w:t>
      </w:r>
    </w:p>
    <w:p w14:paraId="77A49577" w14:textId="77777777" w:rsidR="00173CEA" w:rsidRDefault="00173CEA" w:rsidP="00173CEA">
      <w:pPr>
        <w:numPr>
          <w:ilvl w:val="0"/>
          <w:numId w:val="6"/>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Design and develop secure cloud and web applications with .net and Azure PASS technology.</w:t>
      </w:r>
    </w:p>
    <w:p w14:paraId="0006E893" w14:textId="77777777" w:rsidR="00173CEA" w:rsidRDefault="00173CEA" w:rsidP="00173CEA">
      <w:pPr>
        <w:numPr>
          <w:ilvl w:val="0"/>
          <w:numId w:val="6"/>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Gathering the requirements from business teams and coordinating with different teams to complete the end-to-end process of integration.</w:t>
      </w:r>
    </w:p>
    <w:p w14:paraId="147F8C75" w14:textId="172737B8" w:rsidR="00835366" w:rsidRDefault="007C0883" w:rsidP="00173CEA">
      <w:pPr>
        <w:numPr>
          <w:ilvl w:val="0"/>
          <w:numId w:val="6"/>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Configure SQL Server Master Data</w:t>
      </w:r>
      <w:r w:rsidR="00BB2B69">
        <w:rPr>
          <w:rFonts w:ascii="Garamond" w:eastAsia="Garamond" w:hAnsi="Garamond" w:cs="Garamond"/>
          <w:color w:val="000000"/>
          <w:sz w:val="28"/>
        </w:rPr>
        <w:t xml:space="preserve"> Services in Windows Azure IaaS.</w:t>
      </w:r>
    </w:p>
    <w:p w14:paraId="076F8C7B" w14:textId="77777777" w:rsidR="00052D15" w:rsidRDefault="00BB7330" w:rsidP="00052D15">
      <w:pPr>
        <w:numPr>
          <w:ilvl w:val="0"/>
          <w:numId w:val="6"/>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 xml:space="preserve">Designed </w:t>
      </w:r>
      <w:r w:rsidR="000A7019">
        <w:rPr>
          <w:rFonts w:ascii="Garamond" w:eastAsia="Garamond" w:hAnsi="Garamond" w:cs="Garamond"/>
          <w:color w:val="000000"/>
          <w:sz w:val="28"/>
        </w:rPr>
        <w:t xml:space="preserve">and developed </w:t>
      </w:r>
      <w:r w:rsidR="00535044">
        <w:rPr>
          <w:rFonts w:ascii="Garamond" w:eastAsia="Garamond" w:hAnsi="Garamond" w:cs="Garamond"/>
          <w:color w:val="000000"/>
          <w:sz w:val="28"/>
        </w:rPr>
        <w:t>cloud</w:t>
      </w:r>
      <w:r w:rsidR="000A7019">
        <w:rPr>
          <w:rFonts w:ascii="Garamond" w:eastAsia="Garamond" w:hAnsi="Garamond" w:cs="Garamond"/>
          <w:color w:val="000000"/>
          <w:sz w:val="28"/>
        </w:rPr>
        <w:t xml:space="preserve"> projects and deployed</w:t>
      </w:r>
      <w:r w:rsidR="00535044">
        <w:rPr>
          <w:rFonts w:ascii="Garamond" w:eastAsia="Garamond" w:hAnsi="Garamond" w:cs="Garamond"/>
          <w:color w:val="000000"/>
          <w:sz w:val="28"/>
        </w:rPr>
        <w:t xml:space="preserve"> to web Apps. PaaS and IaaS.</w:t>
      </w:r>
    </w:p>
    <w:p w14:paraId="686F7A5E" w14:textId="77777777" w:rsidR="00D21318" w:rsidRPr="00D21318" w:rsidRDefault="007A6F6A" w:rsidP="00D21318">
      <w:pPr>
        <w:numPr>
          <w:ilvl w:val="0"/>
          <w:numId w:val="6"/>
        </w:numPr>
        <w:spacing w:after="0" w:line="276" w:lineRule="auto"/>
        <w:ind w:left="720" w:hanging="360"/>
        <w:rPr>
          <w:rFonts w:ascii="Garamond" w:eastAsia="Garamond" w:hAnsi="Garamond" w:cs="Garamond"/>
          <w:color w:val="000000"/>
          <w:sz w:val="28"/>
        </w:rPr>
      </w:pPr>
      <w:r w:rsidRPr="00052D15">
        <w:rPr>
          <w:rFonts w:ascii="Garamond" w:hAnsi="Garamond" w:cs="Open Sans"/>
          <w:color w:val="666666"/>
          <w:sz w:val="28"/>
          <w:szCs w:val="28"/>
        </w:rPr>
        <w:lastRenderedPageBreak/>
        <w:t>passion for crafting visually appealing and user-friendly websites. Skilled in front-end development in HTML5, CSS3 and JavaScript, responsive design, and UI/UX best practices.</w:t>
      </w:r>
    </w:p>
    <w:p w14:paraId="4FCFEB8D" w14:textId="77777777" w:rsidR="00D21318" w:rsidRPr="00D21318" w:rsidRDefault="007A6F6A" w:rsidP="00D21318">
      <w:pPr>
        <w:numPr>
          <w:ilvl w:val="0"/>
          <w:numId w:val="6"/>
        </w:numPr>
        <w:spacing w:after="0" w:line="276" w:lineRule="auto"/>
        <w:ind w:left="720" w:hanging="360"/>
        <w:rPr>
          <w:rFonts w:ascii="Garamond" w:eastAsia="Garamond" w:hAnsi="Garamond" w:cs="Garamond"/>
          <w:color w:val="000000"/>
          <w:sz w:val="28"/>
        </w:rPr>
      </w:pPr>
      <w:r w:rsidRPr="00D21318">
        <w:rPr>
          <w:rFonts w:ascii="Garamond" w:hAnsi="Garamond" w:cs="Open Sans"/>
          <w:color w:val="666666"/>
          <w:sz w:val="28"/>
          <w:szCs w:val="28"/>
        </w:rPr>
        <w:t>Proficient in modern JavaScript frameworks such as React and Vue.js.</w:t>
      </w:r>
      <w:r w:rsidRPr="00D21318">
        <w:rPr>
          <w:rFonts w:ascii="Garamond" w:hAnsi="Garamond" w:cs="Open Sans"/>
          <w:color w:val="666666"/>
          <w:sz w:val="28"/>
          <w:szCs w:val="28"/>
        </w:rPr>
        <w:t xml:space="preserve"> </w:t>
      </w:r>
      <w:r w:rsidRPr="00D21318">
        <w:rPr>
          <w:rFonts w:ascii="Garamond" w:hAnsi="Garamond" w:cs="Open Sans"/>
          <w:color w:val="666666"/>
          <w:sz w:val="28"/>
          <w:szCs w:val="28"/>
        </w:rPr>
        <w:t>Experienced in back-end development with Node.js and database management using MySQL and MongoDB.</w:t>
      </w:r>
    </w:p>
    <w:p w14:paraId="2D574F53" w14:textId="4ECDFF82" w:rsidR="007A6F6A" w:rsidRPr="00D21318" w:rsidRDefault="007A6F6A" w:rsidP="00D21318">
      <w:pPr>
        <w:numPr>
          <w:ilvl w:val="0"/>
          <w:numId w:val="6"/>
        </w:numPr>
        <w:spacing w:after="0" w:line="276" w:lineRule="auto"/>
        <w:ind w:left="720" w:hanging="360"/>
        <w:rPr>
          <w:rFonts w:ascii="Garamond" w:eastAsia="Garamond" w:hAnsi="Garamond" w:cs="Garamond"/>
          <w:color w:val="000000"/>
          <w:sz w:val="28"/>
        </w:rPr>
      </w:pPr>
      <w:r w:rsidRPr="00D21318">
        <w:rPr>
          <w:rFonts w:ascii="Garamond" w:hAnsi="Garamond" w:cs="Open Sans"/>
          <w:color w:val="666666"/>
          <w:sz w:val="28"/>
          <w:szCs w:val="28"/>
        </w:rPr>
        <w:t>Strong problem-solving abilities and able to effectively meet deadlines in fast-paced environments. Committed to delivering high-quality solutions to clients and ensuring code quality through rigorous testing. Seeking to leverage technical skills and creativity to bring innovative ideas to life as part of a dedicated team.</w:t>
      </w:r>
    </w:p>
    <w:p w14:paraId="016192AF" w14:textId="77777777" w:rsidR="007A6F6A" w:rsidRPr="00052D15" w:rsidRDefault="007A6F6A" w:rsidP="00D21318">
      <w:pPr>
        <w:spacing w:after="0" w:line="276" w:lineRule="auto"/>
        <w:ind w:left="720"/>
        <w:rPr>
          <w:rFonts w:ascii="Garamond" w:eastAsia="Garamond" w:hAnsi="Garamond" w:cs="Garamond"/>
          <w:color w:val="000000"/>
          <w:sz w:val="28"/>
        </w:rPr>
      </w:pPr>
    </w:p>
    <w:p w14:paraId="6F059BFC" w14:textId="77777777" w:rsidR="00173CEA" w:rsidRPr="00052D15" w:rsidRDefault="00173CEA" w:rsidP="00173CEA">
      <w:pPr>
        <w:spacing w:after="0" w:line="276" w:lineRule="auto"/>
        <w:ind w:left="720"/>
        <w:rPr>
          <w:rFonts w:ascii="Garamond" w:eastAsia="Calibri" w:hAnsi="Garamond" w:cstheme="minorHAnsi"/>
          <w:sz w:val="28"/>
          <w:szCs w:val="28"/>
        </w:rPr>
      </w:pPr>
    </w:p>
    <w:p w14:paraId="6FAFA118" w14:textId="77777777" w:rsidR="00D81262" w:rsidRPr="009E5FBF" w:rsidRDefault="00D81262" w:rsidP="00D81262">
      <w:pPr>
        <w:spacing w:after="0" w:line="276" w:lineRule="auto"/>
        <w:rPr>
          <w:rFonts w:eastAsia="Calibri" w:cstheme="minorHAnsi"/>
        </w:rPr>
      </w:pPr>
    </w:p>
    <w:p w14:paraId="3FC41A31" w14:textId="77777777" w:rsidR="00D81262" w:rsidRPr="00D81262" w:rsidRDefault="00D81262" w:rsidP="00D81262">
      <w:pPr>
        <w:spacing w:after="200" w:line="276" w:lineRule="auto"/>
        <w:jc w:val="both"/>
        <w:rPr>
          <w:rFonts w:ascii="Garamond" w:eastAsia="Calibri" w:hAnsi="Garamond" w:cstheme="minorHAnsi"/>
          <w:sz w:val="28"/>
          <w:szCs w:val="28"/>
          <w:shd w:val="clear" w:color="auto" w:fill="FFFFFF"/>
        </w:rPr>
      </w:pPr>
      <w:r w:rsidRPr="00D81262">
        <w:rPr>
          <w:rFonts w:ascii="Garamond" w:eastAsia="Calibri" w:hAnsi="Garamond" w:cstheme="minorHAnsi"/>
          <w:b/>
          <w:sz w:val="36"/>
          <w:szCs w:val="36"/>
          <w:u w:val="single"/>
          <w:shd w:val="clear" w:color="auto" w:fill="FFFFFF"/>
        </w:rPr>
        <w:t>Environment:</w:t>
      </w:r>
      <w:r w:rsidRPr="00545BB7">
        <w:rPr>
          <w:rFonts w:eastAsia="Calibri" w:cstheme="minorHAnsi"/>
          <w:shd w:val="clear" w:color="auto" w:fill="FFFFFF"/>
        </w:rPr>
        <w:t xml:space="preserve"> </w:t>
      </w:r>
      <w:r w:rsidRPr="00D81262">
        <w:rPr>
          <w:rFonts w:ascii="Garamond" w:eastAsia="Calibri" w:hAnsi="Garamond" w:cstheme="minorHAnsi"/>
          <w:sz w:val="28"/>
          <w:szCs w:val="28"/>
          <w:shd w:val="clear" w:color="auto" w:fill="FFFFFF"/>
        </w:rPr>
        <w:t>MS SQL Server 2016/2017/2018/2019, SQL Server Reporting Services (SSRS), SQL Server Integration Services (SSIS), SQL Server Data Tools, SQL Server Migration Assistant, Windows XP, SQL Server Profiler, SQL Server Management Studio, TFS.</w:t>
      </w:r>
    </w:p>
    <w:p w14:paraId="1BE22851" w14:textId="77777777" w:rsidR="00D81262" w:rsidRDefault="00D81262" w:rsidP="008324D5">
      <w:pPr>
        <w:pStyle w:val="NoSpacing"/>
        <w:rPr>
          <w:rFonts w:ascii="Garamond" w:eastAsia="Garamond" w:hAnsi="Garamond"/>
          <w:b/>
          <w:bCs/>
          <w:sz w:val="32"/>
          <w:szCs w:val="32"/>
          <w:shd w:val="clear" w:color="auto" w:fill="FFFFFF"/>
        </w:rPr>
      </w:pPr>
    </w:p>
    <w:p w14:paraId="57C4CD92" w14:textId="77777777" w:rsidR="00D81262" w:rsidRDefault="00D81262" w:rsidP="008324D5">
      <w:pPr>
        <w:pStyle w:val="NoSpacing"/>
        <w:rPr>
          <w:rFonts w:ascii="Garamond" w:eastAsia="Garamond" w:hAnsi="Garamond"/>
          <w:b/>
          <w:bCs/>
          <w:sz w:val="32"/>
          <w:szCs w:val="32"/>
          <w:shd w:val="clear" w:color="auto" w:fill="FFFFFF"/>
        </w:rPr>
      </w:pPr>
    </w:p>
    <w:p w14:paraId="4828FAAF" w14:textId="77777777" w:rsidR="00D81262" w:rsidRDefault="00D81262" w:rsidP="008324D5">
      <w:pPr>
        <w:pStyle w:val="NoSpacing"/>
        <w:rPr>
          <w:rFonts w:ascii="Garamond" w:eastAsia="Garamond" w:hAnsi="Garamond"/>
          <w:b/>
          <w:bCs/>
          <w:sz w:val="32"/>
          <w:szCs w:val="32"/>
          <w:shd w:val="clear" w:color="auto" w:fill="FFFFFF"/>
        </w:rPr>
      </w:pPr>
    </w:p>
    <w:p w14:paraId="3388A90F" w14:textId="77777777" w:rsidR="00D81262" w:rsidRDefault="00D81262" w:rsidP="008324D5">
      <w:pPr>
        <w:pStyle w:val="NoSpacing"/>
        <w:rPr>
          <w:rFonts w:ascii="Garamond" w:eastAsia="Garamond" w:hAnsi="Garamond"/>
          <w:b/>
          <w:bCs/>
          <w:sz w:val="32"/>
          <w:szCs w:val="32"/>
          <w:shd w:val="clear" w:color="auto" w:fill="FFFFFF"/>
        </w:rPr>
      </w:pPr>
    </w:p>
    <w:p w14:paraId="20922097" w14:textId="77777777" w:rsidR="00D81262" w:rsidRDefault="00D81262" w:rsidP="008324D5">
      <w:pPr>
        <w:pStyle w:val="NoSpacing"/>
        <w:rPr>
          <w:rFonts w:ascii="Garamond" w:eastAsia="Garamond" w:hAnsi="Garamond"/>
          <w:b/>
          <w:bCs/>
          <w:sz w:val="32"/>
          <w:szCs w:val="32"/>
          <w:shd w:val="clear" w:color="auto" w:fill="FFFFFF"/>
        </w:rPr>
      </w:pPr>
    </w:p>
    <w:p w14:paraId="0BFB58F3" w14:textId="77777777" w:rsidR="00D81262" w:rsidRDefault="00D81262" w:rsidP="008324D5">
      <w:pPr>
        <w:pStyle w:val="NoSpacing"/>
        <w:rPr>
          <w:rFonts w:ascii="Garamond" w:eastAsia="Garamond" w:hAnsi="Garamond"/>
          <w:b/>
          <w:bCs/>
          <w:sz w:val="32"/>
          <w:szCs w:val="32"/>
          <w:shd w:val="clear" w:color="auto" w:fill="FFFFFF"/>
        </w:rPr>
      </w:pPr>
    </w:p>
    <w:p w14:paraId="1AF330BB" w14:textId="77777777" w:rsidR="00D81262" w:rsidRDefault="00D81262" w:rsidP="008324D5">
      <w:pPr>
        <w:pStyle w:val="NoSpacing"/>
        <w:rPr>
          <w:rFonts w:ascii="Garamond" w:eastAsia="Garamond" w:hAnsi="Garamond"/>
          <w:b/>
          <w:bCs/>
          <w:sz w:val="32"/>
          <w:szCs w:val="32"/>
          <w:shd w:val="clear" w:color="auto" w:fill="FFFFFF"/>
        </w:rPr>
      </w:pPr>
    </w:p>
    <w:p w14:paraId="09F4B958" w14:textId="77777777" w:rsidR="00D81262" w:rsidRDefault="00D81262" w:rsidP="008324D5">
      <w:pPr>
        <w:pStyle w:val="NoSpacing"/>
        <w:rPr>
          <w:rFonts w:ascii="Garamond" w:eastAsia="Garamond" w:hAnsi="Garamond"/>
          <w:b/>
          <w:bCs/>
          <w:sz w:val="32"/>
          <w:szCs w:val="32"/>
          <w:shd w:val="clear" w:color="auto" w:fill="FFFFFF"/>
        </w:rPr>
      </w:pPr>
    </w:p>
    <w:p w14:paraId="7B5433FB" w14:textId="77777777" w:rsidR="00D81262" w:rsidRDefault="00D81262" w:rsidP="008324D5">
      <w:pPr>
        <w:pStyle w:val="NoSpacing"/>
        <w:rPr>
          <w:rFonts w:ascii="Garamond" w:eastAsia="Garamond" w:hAnsi="Garamond"/>
          <w:b/>
          <w:bCs/>
          <w:sz w:val="32"/>
          <w:szCs w:val="32"/>
          <w:shd w:val="clear" w:color="auto" w:fill="FFFFFF"/>
        </w:rPr>
      </w:pPr>
    </w:p>
    <w:p w14:paraId="0D7111AE" w14:textId="1B3C8201" w:rsidR="00973A94" w:rsidRPr="00EB730B" w:rsidRDefault="00E756AC" w:rsidP="008324D5">
      <w:pPr>
        <w:pStyle w:val="NoSpacing"/>
        <w:rPr>
          <w:rFonts w:ascii="Garamond" w:eastAsia="Garamond" w:hAnsi="Garamond"/>
          <w:b/>
          <w:bCs/>
          <w:sz w:val="32"/>
          <w:szCs w:val="32"/>
          <w:shd w:val="clear" w:color="auto" w:fill="FFFFFF"/>
        </w:rPr>
      </w:pPr>
      <w:r w:rsidRPr="00EB730B">
        <w:rPr>
          <w:rFonts w:ascii="Garamond" w:eastAsia="Garamond" w:hAnsi="Garamond"/>
          <w:b/>
          <w:bCs/>
          <w:sz w:val="32"/>
          <w:szCs w:val="32"/>
          <w:shd w:val="clear" w:color="auto" w:fill="FFFFFF"/>
        </w:rPr>
        <w:t xml:space="preserve">SunTrust Bank, Richmond, VA                                                                                                                   </w:t>
      </w:r>
      <w:r w:rsidR="008324D5" w:rsidRPr="00EB730B">
        <w:rPr>
          <w:rFonts w:ascii="Garamond" w:eastAsia="Garamond" w:hAnsi="Garamond"/>
          <w:b/>
          <w:bCs/>
          <w:sz w:val="32"/>
          <w:szCs w:val="32"/>
          <w:shd w:val="clear" w:color="auto" w:fill="FFFFFF"/>
        </w:rPr>
        <w:t xml:space="preserve">       </w:t>
      </w:r>
      <w:r w:rsidRPr="00EB730B">
        <w:rPr>
          <w:rFonts w:ascii="Garamond" w:eastAsia="Garamond" w:hAnsi="Garamond"/>
          <w:b/>
          <w:bCs/>
          <w:sz w:val="32"/>
          <w:szCs w:val="32"/>
          <w:shd w:val="clear" w:color="auto" w:fill="FFFFFF"/>
        </w:rPr>
        <w:t xml:space="preserve"> Feb 2019- </w:t>
      </w:r>
      <w:r w:rsidR="00E04E69">
        <w:rPr>
          <w:rFonts w:ascii="Garamond" w:eastAsia="Garamond" w:hAnsi="Garamond"/>
          <w:b/>
          <w:bCs/>
          <w:sz w:val="32"/>
          <w:szCs w:val="32"/>
          <w:shd w:val="clear" w:color="auto" w:fill="FFFFFF"/>
        </w:rPr>
        <w:t>Oct 2021</w:t>
      </w:r>
    </w:p>
    <w:p w14:paraId="45C00465" w14:textId="77777777" w:rsidR="00973A94" w:rsidRPr="00EB730B" w:rsidRDefault="00E756AC" w:rsidP="008324D5">
      <w:pPr>
        <w:pStyle w:val="NoSpacing"/>
        <w:rPr>
          <w:rFonts w:ascii="Garamond" w:eastAsia="Garamond" w:hAnsi="Garamond"/>
          <w:b/>
          <w:bCs/>
          <w:sz w:val="32"/>
          <w:szCs w:val="32"/>
          <w:shd w:val="clear" w:color="auto" w:fill="FFFFFF"/>
        </w:rPr>
      </w:pPr>
      <w:r w:rsidRPr="00EB730B">
        <w:rPr>
          <w:rFonts w:ascii="Garamond" w:eastAsia="Garamond" w:hAnsi="Garamond"/>
          <w:b/>
          <w:bCs/>
          <w:sz w:val="32"/>
          <w:szCs w:val="32"/>
          <w:shd w:val="clear" w:color="auto" w:fill="FFFFFF"/>
        </w:rPr>
        <w:t>Role: SQL /BI Developer</w:t>
      </w:r>
    </w:p>
    <w:p w14:paraId="4463AF8E" w14:textId="77777777" w:rsidR="008324D5" w:rsidRPr="008324D5" w:rsidRDefault="008324D5" w:rsidP="008324D5">
      <w:pPr>
        <w:pStyle w:val="NoSpacing"/>
        <w:rPr>
          <w:rFonts w:eastAsia="Garamond"/>
          <w:sz w:val="32"/>
          <w:szCs w:val="32"/>
          <w:shd w:val="clear" w:color="auto" w:fill="FFFFFF"/>
        </w:rPr>
      </w:pPr>
    </w:p>
    <w:p w14:paraId="72757BC4" w14:textId="77777777" w:rsidR="00973A94" w:rsidRPr="008324D5" w:rsidRDefault="00E756AC">
      <w:pPr>
        <w:spacing w:after="200" w:line="276" w:lineRule="auto"/>
        <w:rPr>
          <w:rFonts w:ascii="Garamond" w:eastAsia="Garamond" w:hAnsi="Garamond" w:cs="Garamond"/>
          <w:b/>
          <w:sz w:val="36"/>
          <w:szCs w:val="36"/>
          <w:u w:val="single"/>
        </w:rPr>
      </w:pPr>
      <w:r w:rsidRPr="008324D5">
        <w:rPr>
          <w:rFonts w:ascii="Garamond" w:eastAsia="Garamond" w:hAnsi="Garamond" w:cs="Garamond"/>
          <w:b/>
          <w:sz w:val="36"/>
          <w:szCs w:val="36"/>
          <w:u w:val="single"/>
        </w:rPr>
        <w:t>Responsibilities:</w:t>
      </w:r>
    </w:p>
    <w:p w14:paraId="201A0FAE"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lastRenderedPageBreak/>
        <w:t>Based on business requirement, developed the Complex SQL queries with Joins and T-SQL, Stored procedure, Views, Trigger to implementing the business rules and transformations.</w:t>
      </w:r>
    </w:p>
    <w:p w14:paraId="22D85B42"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Data Analysis and Designed the logical and physical model architecture for database.</w:t>
      </w:r>
    </w:p>
    <w:p w14:paraId="6131ACAB"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Involved in Design DW of Star Schema (Dimensional model and Fact tables) based on business.</w:t>
      </w:r>
    </w:p>
    <w:p w14:paraId="49BA1714" w14:textId="3FF9A6E0"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 xml:space="preserve">Convert data from </w:t>
      </w:r>
      <w:r w:rsidR="00337C3D">
        <w:rPr>
          <w:rFonts w:ascii="Garamond" w:eastAsia="Garamond" w:hAnsi="Garamond" w:cs="Garamond"/>
          <w:color w:val="000000"/>
          <w:sz w:val="28"/>
        </w:rPr>
        <w:t>the Legacy</w:t>
      </w:r>
      <w:r>
        <w:rPr>
          <w:rFonts w:ascii="Garamond" w:eastAsia="Garamond" w:hAnsi="Garamond" w:cs="Garamond"/>
          <w:color w:val="000000"/>
          <w:sz w:val="28"/>
        </w:rPr>
        <w:t xml:space="preserve"> system to SQL Database.</w:t>
      </w:r>
    </w:p>
    <w:p w14:paraId="031436E2"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Responsible for database development and performance tuning of the T-SQL queries using SQL Profiler and Activity Monitor.</w:t>
      </w:r>
    </w:p>
    <w:p w14:paraId="398A1CB2"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Involved in the maintenance of the existing cubes of the data warehouse by adding additional dimensions, user-defined hierarchies, and calculated members using SSAS 2019 and wrote many MDX scripts while developing the reports from the cubes using SSRS 2019.</w:t>
      </w:r>
    </w:p>
    <w:p w14:paraId="027BB309"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Implemented Auditing using triggers.</w:t>
      </w:r>
    </w:p>
    <w:p w14:paraId="5E9006A2"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Involved in scheduling backups of databases and logs and restoring them when necessary.</w:t>
      </w:r>
    </w:p>
    <w:p w14:paraId="565B4EB1"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Created schema objects, rules and granted roles to the users.</w:t>
      </w:r>
    </w:p>
    <w:p w14:paraId="07E6C4FB"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Involved in Query optimization, Performance Tuning, and Index Creation.</w:t>
      </w:r>
    </w:p>
    <w:p w14:paraId="3B1F7B25"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Developed custom selection of reports ordering using SQL Server Reporting Services (SSRS).</w:t>
      </w:r>
    </w:p>
    <w:p w14:paraId="41C4097E"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Used SSRS to create reports, customized Reports, on-demand reports.</w:t>
      </w:r>
    </w:p>
    <w:p w14:paraId="18ACF274"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Database Backup and restoring the database.</w:t>
      </w:r>
    </w:p>
    <w:p w14:paraId="3DDE1126"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Worked in Database Security, Replication, and Log shipping activities.</w:t>
      </w:r>
    </w:p>
    <w:p w14:paraId="0B44C3D0"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Validating and Testing of the Database data, SQL codes and application (White box and Black box).</w:t>
      </w:r>
    </w:p>
    <w:p w14:paraId="6818B057" w14:textId="2A024631"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 xml:space="preserve">Created different </w:t>
      </w:r>
      <w:r w:rsidR="003D7438">
        <w:rPr>
          <w:rFonts w:ascii="Garamond" w:eastAsia="Garamond" w:hAnsi="Garamond" w:cs="Garamond"/>
          <w:color w:val="000000"/>
          <w:sz w:val="28"/>
        </w:rPr>
        <w:t>Power BI</w:t>
      </w:r>
      <w:r>
        <w:rPr>
          <w:rFonts w:ascii="Garamond" w:eastAsia="Garamond" w:hAnsi="Garamond" w:cs="Garamond"/>
          <w:color w:val="000000"/>
          <w:sz w:val="28"/>
        </w:rPr>
        <w:t xml:space="preserve"> reports utilizing </w:t>
      </w:r>
      <w:r w:rsidR="004F2614">
        <w:rPr>
          <w:rFonts w:ascii="Garamond" w:eastAsia="Garamond" w:hAnsi="Garamond" w:cs="Garamond"/>
          <w:color w:val="000000"/>
          <w:sz w:val="28"/>
        </w:rPr>
        <w:t>desktop</w:t>
      </w:r>
      <w:r>
        <w:rPr>
          <w:rFonts w:ascii="Garamond" w:eastAsia="Garamond" w:hAnsi="Garamond" w:cs="Garamond"/>
          <w:color w:val="000000"/>
          <w:sz w:val="28"/>
        </w:rPr>
        <w:t xml:space="preserve"> and online services and schedule refresh.</w:t>
      </w:r>
    </w:p>
    <w:p w14:paraId="1631F923"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Assist end users with problems installing the power BI desktop, installing and configuring the personal and on-premises gateway, connecting to data sources and adding the different users.</w:t>
      </w:r>
    </w:p>
    <w:p w14:paraId="162F6D0A" w14:textId="0F1D10A2"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 xml:space="preserve">Created different </w:t>
      </w:r>
      <w:r w:rsidR="004F2614">
        <w:rPr>
          <w:rFonts w:ascii="Garamond" w:eastAsia="Garamond" w:hAnsi="Garamond" w:cs="Garamond"/>
          <w:color w:val="000000"/>
          <w:sz w:val="28"/>
        </w:rPr>
        <w:t>visualizations</w:t>
      </w:r>
      <w:r>
        <w:rPr>
          <w:rFonts w:ascii="Garamond" w:eastAsia="Garamond" w:hAnsi="Garamond" w:cs="Garamond"/>
          <w:color w:val="000000"/>
          <w:sz w:val="28"/>
        </w:rPr>
        <w:t xml:space="preserve"> in the reports using custom visual like Bar Charts, pie Charts, Line Charts, Cards, Slicers.</w:t>
      </w:r>
    </w:p>
    <w:p w14:paraId="3476CA63" w14:textId="7777777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t>Experienced in developing power BI reports and dashboards from multiple data sources using data blending.</w:t>
      </w:r>
    </w:p>
    <w:p w14:paraId="4C3F02D1" w14:textId="1D623D27" w:rsidR="00973A94" w:rsidRDefault="00E756AC">
      <w:pPr>
        <w:numPr>
          <w:ilvl w:val="0"/>
          <w:numId w:val="2"/>
        </w:numPr>
        <w:spacing w:after="0" w:line="276" w:lineRule="auto"/>
        <w:ind w:left="720" w:hanging="360"/>
        <w:rPr>
          <w:rFonts w:ascii="Garamond" w:eastAsia="Garamond" w:hAnsi="Garamond" w:cs="Garamond"/>
          <w:color w:val="000000"/>
          <w:sz w:val="28"/>
        </w:rPr>
      </w:pPr>
      <w:r>
        <w:rPr>
          <w:rFonts w:ascii="Garamond" w:eastAsia="Garamond" w:hAnsi="Garamond" w:cs="Garamond"/>
          <w:color w:val="000000"/>
          <w:sz w:val="28"/>
        </w:rPr>
        <w:lastRenderedPageBreak/>
        <w:t xml:space="preserve">Develop Qlik Sense applications with </w:t>
      </w:r>
      <w:r w:rsidR="004F2614">
        <w:rPr>
          <w:rFonts w:ascii="Garamond" w:eastAsia="Garamond" w:hAnsi="Garamond" w:cs="Garamond"/>
          <w:color w:val="000000"/>
          <w:sz w:val="28"/>
        </w:rPr>
        <w:t>a focus</w:t>
      </w:r>
      <w:r>
        <w:rPr>
          <w:rFonts w:ascii="Garamond" w:eastAsia="Garamond" w:hAnsi="Garamond" w:cs="Garamond"/>
          <w:color w:val="000000"/>
          <w:sz w:val="28"/>
        </w:rPr>
        <w:t xml:space="preserve"> on accuracy, data model efficiency and data relationships across reports.</w:t>
      </w:r>
    </w:p>
    <w:p w14:paraId="285BF760" w14:textId="77777777" w:rsidR="00973A94" w:rsidRDefault="00973A94">
      <w:pPr>
        <w:spacing w:after="0" w:line="276" w:lineRule="auto"/>
        <w:ind w:left="720"/>
        <w:rPr>
          <w:rFonts w:ascii="Garamond" w:eastAsia="Garamond" w:hAnsi="Garamond" w:cs="Garamond"/>
          <w:color w:val="000000"/>
          <w:sz w:val="28"/>
        </w:rPr>
      </w:pPr>
    </w:p>
    <w:p w14:paraId="6B2DE37B" w14:textId="77777777" w:rsidR="00973A94" w:rsidRDefault="00973A94">
      <w:pPr>
        <w:spacing w:after="200" w:line="276" w:lineRule="auto"/>
        <w:rPr>
          <w:rFonts w:ascii="Garamond" w:eastAsia="Garamond" w:hAnsi="Garamond" w:cs="Garamond"/>
          <w:sz w:val="28"/>
        </w:rPr>
      </w:pPr>
    </w:p>
    <w:p w14:paraId="5A7CDC12" w14:textId="77777777" w:rsidR="00973A94" w:rsidRDefault="00E756AC">
      <w:pPr>
        <w:spacing w:after="200" w:line="276" w:lineRule="auto"/>
        <w:jc w:val="both"/>
        <w:rPr>
          <w:rFonts w:ascii="Garamond" w:eastAsia="Garamond" w:hAnsi="Garamond" w:cs="Garamond"/>
          <w:sz w:val="28"/>
        </w:rPr>
      </w:pPr>
      <w:r w:rsidRPr="00EB730B">
        <w:rPr>
          <w:rFonts w:ascii="Garamond" w:eastAsia="Garamond" w:hAnsi="Garamond" w:cs="Garamond"/>
          <w:b/>
          <w:sz w:val="36"/>
          <w:szCs w:val="36"/>
          <w:u w:val="single"/>
          <w:shd w:val="clear" w:color="auto" w:fill="FFFFFF"/>
        </w:rPr>
        <w:t>Environment:</w:t>
      </w:r>
      <w:r>
        <w:rPr>
          <w:rFonts w:ascii="Garamond" w:eastAsia="Garamond" w:hAnsi="Garamond" w:cs="Garamond"/>
          <w:sz w:val="28"/>
          <w:shd w:val="clear" w:color="auto" w:fill="FFFFFF"/>
        </w:rPr>
        <w:t xml:space="preserve"> MS SQL Server 2016/2017/2018/2019, SQL Server Reporting Services (SSRS), SQL Server Integration Services (SSIS), SQL Server Data Tools, SQL Server Migration Assistant, Windows XP, SQL Server Profiler, SQL Server Management Studio, TFS.</w:t>
      </w:r>
    </w:p>
    <w:p w14:paraId="03137815" w14:textId="77777777" w:rsidR="00973A94" w:rsidRDefault="00973A94">
      <w:pPr>
        <w:spacing w:after="200" w:line="276" w:lineRule="auto"/>
        <w:rPr>
          <w:rFonts w:ascii="Garamond" w:eastAsia="Garamond" w:hAnsi="Garamond" w:cs="Garamond"/>
          <w:sz w:val="28"/>
        </w:rPr>
      </w:pPr>
    </w:p>
    <w:p w14:paraId="1C43067A" w14:textId="3D3FCA99" w:rsidR="00973A94" w:rsidRPr="00EB730B" w:rsidRDefault="00E756AC" w:rsidP="00EB730B">
      <w:pPr>
        <w:pStyle w:val="NoSpacing"/>
        <w:rPr>
          <w:rFonts w:ascii="Garamond" w:eastAsia="Garamond" w:hAnsi="Garamond"/>
          <w:b/>
          <w:bCs/>
          <w:sz w:val="32"/>
          <w:szCs w:val="32"/>
          <w:shd w:val="clear" w:color="auto" w:fill="FFFFFF"/>
        </w:rPr>
      </w:pPr>
      <w:r w:rsidRPr="00EB730B">
        <w:rPr>
          <w:rFonts w:ascii="Garamond" w:eastAsia="Garamond" w:hAnsi="Garamond"/>
          <w:b/>
          <w:bCs/>
          <w:sz w:val="32"/>
          <w:szCs w:val="32"/>
          <w:shd w:val="clear" w:color="auto" w:fill="FFFFFF"/>
        </w:rPr>
        <w:t xml:space="preserve">Publics Sapient, Arlington, MD                                                  </w:t>
      </w:r>
      <w:r w:rsidR="00EB730B" w:rsidRPr="00EB730B">
        <w:rPr>
          <w:rFonts w:ascii="Garamond" w:eastAsia="Garamond" w:hAnsi="Garamond"/>
          <w:b/>
          <w:bCs/>
          <w:sz w:val="32"/>
          <w:szCs w:val="32"/>
          <w:shd w:val="clear" w:color="auto" w:fill="FFFFFF"/>
        </w:rPr>
        <w:t xml:space="preserve">                                                                       </w:t>
      </w:r>
      <w:r w:rsidRPr="00EB730B">
        <w:rPr>
          <w:rFonts w:ascii="Garamond" w:eastAsia="Garamond" w:hAnsi="Garamond"/>
          <w:b/>
          <w:bCs/>
          <w:sz w:val="32"/>
          <w:szCs w:val="32"/>
          <w:shd w:val="clear" w:color="auto" w:fill="FFFFFF"/>
        </w:rPr>
        <w:t xml:space="preserve">  August 2016 - Feb 2019</w:t>
      </w:r>
    </w:p>
    <w:p w14:paraId="525C33B0" w14:textId="77777777" w:rsidR="00973A94" w:rsidRPr="00EB730B" w:rsidRDefault="00E756AC" w:rsidP="00EB730B">
      <w:pPr>
        <w:pStyle w:val="NoSpacing"/>
        <w:rPr>
          <w:rFonts w:ascii="Garamond" w:eastAsia="Garamond" w:hAnsi="Garamond"/>
          <w:b/>
          <w:bCs/>
          <w:sz w:val="32"/>
          <w:szCs w:val="32"/>
          <w:shd w:val="clear" w:color="auto" w:fill="FFFFFF"/>
        </w:rPr>
      </w:pPr>
      <w:r w:rsidRPr="00EB730B">
        <w:rPr>
          <w:rFonts w:ascii="Garamond" w:eastAsia="Garamond" w:hAnsi="Garamond"/>
          <w:b/>
          <w:bCs/>
          <w:sz w:val="32"/>
          <w:szCs w:val="32"/>
          <w:shd w:val="clear" w:color="auto" w:fill="FFFFFF"/>
        </w:rPr>
        <w:t>Role: SQL/SSIS/SSRS Developer</w:t>
      </w:r>
    </w:p>
    <w:p w14:paraId="3637B7B6" w14:textId="77777777" w:rsidR="00973A94" w:rsidRDefault="00973A94">
      <w:pPr>
        <w:spacing w:after="200" w:line="276" w:lineRule="auto"/>
        <w:jc w:val="both"/>
        <w:rPr>
          <w:rFonts w:ascii="Garamond" w:eastAsia="Garamond" w:hAnsi="Garamond" w:cs="Garamond"/>
          <w:b/>
          <w:sz w:val="28"/>
          <w:u w:val="single"/>
          <w:shd w:val="clear" w:color="auto" w:fill="FFFFFF"/>
        </w:rPr>
      </w:pPr>
    </w:p>
    <w:p w14:paraId="128F939E" w14:textId="77777777" w:rsidR="00973A94" w:rsidRPr="00EB730B" w:rsidRDefault="00E756AC">
      <w:pPr>
        <w:spacing w:after="200" w:line="276" w:lineRule="auto"/>
        <w:jc w:val="both"/>
        <w:rPr>
          <w:rFonts w:ascii="Garamond" w:eastAsia="Garamond" w:hAnsi="Garamond" w:cs="Garamond"/>
          <w:b/>
          <w:sz w:val="36"/>
          <w:szCs w:val="36"/>
        </w:rPr>
      </w:pPr>
      <w:r w:rsidRPr="00EB730B">
        <w:rPr>
          <w:rFonts w:ascii="Garamond" w:eastAsia="Garamond" w:hAnsi="Garamond" w:cs="Garamond"/>
          <w:b/>
          <w:sz w:val="36"/>
          <w:szCs w:val="36"/>
          <w:u w:val="single"/>
          <w:shd w:val="clear" w:color="auto" w:fill="FFFFFF"/>
        </w:rPr>
        <w:t>Responsibilities:</w:t>
      </w:r>
    </w:p>
    <w:p w14:paraId="291EC75A"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Configured and installed SQL Server 2016, on Windows Server and migrated databases from different databases like Cache, Chronicles of EPIC to MS SQL Server 2016.</w:t>
      </w:r>
    </w:p>
    <w:p w14:paraId="1CD28EF4"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Used Agile software development methodology in defining the problem, gathering requirements, development iterations, business modeling and communicating with the technical team of EPIC for the development of the system.</w:t>
      </w:r>
    </w:p>
    <w:p w14:paraId="54C2F683"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Created various Stored Procedures, User defined functions, Views for the complex business logics and implemented triggers.</w:t>
      </w:r>
    </w:p>
    <w:p w14:paraId="5677F18E"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Designed and created different ETL packages using SSIS from Oracle source, Excel, CSV Files, Text files, MS Access to SQL server as destination.</w:t>
      </w:r>
    </w:p>
    <w:p w14:paraId="527AB8FD" w14:textId="0A8A8221"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 xml:space="preserve">Designed and provided Ad-hoc and Parameterized clinical reports using SSRS in SQL Server Data Tools for </w:t>
      </w:r>
      <w:r w:rsidR="008A3889">
        <w:rPr>
          <w:rFonts w:ascii="Garamond" w:eastAsia="Garamond" w:hAnsi="Garamond" w:cs="Garamond"/>
          <w:color w:val="000000"/>
          <w:sz w:val="28"/>
          <w:shd w:val="clear" w:color="auto" w:fill="FFFFFF"/>
        </w:rPr>
        <w:t>internal</w:t>
      </w:r>
      <w:r>
        <w:rPr>
          <w:rFonts w:ascii="Garamond" w:eastAsia="Garamond" w:hAnsi="Garamond" w:cs="Garamond"/>
          <w:color w:val="000000"/>
          <w:sz w:val="28"/>
          <w:shd w:val="clear" w:color="auto" w:fill="FFFFFF"/>
        </w:rPr>
        <w:t xml:space="preserve"> use and client presentation.</w:t>
      </w:r>
    </w:p>
    <w:p w14:paraId="4917AB09"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Created Subscriptions for the users to deliver the reports in a timely manner. </w:t>
      </w:r>
    </w:p>
    <w:p w14:paraId="2C094C0A"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Implemented Power view for the visualization of reports. </w:t>
      </w:r>
    </w:p>
    <w:p w14:paraId="7BB6F851"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Designed and maintained a web reporting environment including portal, dashboards and scorecards for the Insurance Claims using Share Point.</w:t>
      </w:r>
    </w:p>
    <w:p w14:paraId="35612FB7"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lastRenderedPageBreak/>
        <w:t>Created Pivot tables in excel using data from various sources like SSRS and MS Access.</w:t>
      </w:r>
    </w:p>
    <w:p w14:paraId="6C7055B8"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 xml:space="preserve">Collaborated with fellow team members through Team Foundation Server for effective project management which includes work issues and track on the update of versions. </w:t>
      </w:r>
    </w:p>
    <w:p w14:paraId="2C9576AC"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 xml:space="preserve">Scheduled the monthly, weekly, and daily reports to run automatically onto the dashboard and configured the report viewing security for various users at various levels using </w:t>
      </w:r>
      <w:proofErr w:type="gramStart"/>
      <w:r>
        <w:rPr>
          <w:rFonts w:ascii="Garamond" w:eastAsia="Garamond" w:hAnsi="Garamond" w:cs="Garamond"/>
          <w:color w:val="000000"/>
          <w:sz w:val="28"/>
          <w:shd w:val="clear" w:color="auto" w:fill="FFFFFF"/>
        </w:rPr>
        <w:t>report</w:t>
      </w:r>
      <w:proofErr w:type="gramEnd"/>
      <w:r>
        <w:rPr>
          <w:rFonts w:ascii="Garamond" w:eastAsia="Garamond" w:hAnsi="Garamond" w:cs="Garamond"/>
          <w:color w:val="000000"/>
          <w:sz w:val="28"/>
          <w:shd w:val="clear" w:color="auto" w:fill="FFFFFF"/>
        </w:rPr>
        <w:t xml:space="preserve"> manager. </w:t>
      </w:r>
    </w:p>
    <w:p w14:paraId="7CF65DA7" w14:textId="77777777" w:rsidR="00973A94" w:rsidRDefault="00E756AC">
      <w:pPr>
        <w:numPr>
          <w:ilvl w:val="0"/>
          <w:numId w:val="3"/>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Created indexes on selective columns of patient records for the faster retrieval of data in SQL Server Management Studio. </w:t>
      </w:r>
    </w:p>
    <w:p w14:paraId="1273C037" w14:textId="77777777" w:rsidR="00973A94" w:rsidRDefault="00973A94">
      <w:pPr>
        <w:spacing w:after="200" w:line="276" w:lineRule="auto"/>
        <w:rPr>
          <w:rFonts w:ascii="Calibri" w:eastAsia="Calibri" w:hAnsi="Calibri" w:cs="Calibri"/>
          <w:sz w:val="22"/>
        </w:rPr>
      </w:pPr>
    </w:p>
    <w:p w14:paraId="7DA1AADC" w14:textId="77777777" w:rsidR="00973A94" w:rsidRDefault="00E756AC">
      <w:pPr>
        <w:spacing w:after="200" w:line="276" w:lineRule="auto"/>
        <w:jc w:val="both"/>
        <w:rPr>
          <w:rFonts w:ascii="Garamond" w:eastAsia="Garamond" w:hAnsi="Garamond" w:cs="Garamond"/>
          <w:sz w:val="28"/>
        </w:rPr>
      </w:pPr>
      <w:r w:rsidRPr="00EB730B">
        <w:rPr>
          <w:rFonts w:ascii="Garamond" w:eastAsia="Garamond" w:hAnsi="Garamond" w:cs="Garamond"/>
          <w:b/>
          <w:sz w:val="36"/>
          <w:szCs w:val="36"/>
          <w:u w:val="single"/>
          <w:shd w:val="clear" w:color="auto" w:fill="FFFFFF"/>
        </w:rPr>
        <w:t>Environments</w:t>
      </w:r>
      <w:r w:rsidRPr="00EB730B">
        <w:rPr>
          <w:rFonts w:ascii="Garamond" w:eastAsia="Garamond" w:hAnsi="Garamond" w:cs="Garamond"/>
          <w:b/>
          <w:sz w:val="36"/>
          <w:szCs w:val="36"/>
          <w:shd w:val="clear" w:color="auto" w:fill="FFFFFF"/>
        </w:rPr>
        <w:t>:</w:t>
      </w:r>
      <w:r>
        <w:rPr>
          <w:rFonts w:ascii="Garamond" w:eastAsia="Garamond" w:hAnsi="Garamond" w:cs="Garamond"/>
          <w:b/>
          <w:sz w:val="28"/>
          <w:shd w:val="clear" w:color="auto" w:fill="FFFFFF"/>
        </w:rPr>
        <w:t xml:space="preserve"> </w:t>
      </w:r>
      <w:r>
        <w:rPr>
          <w:rFonts w:ascii="Garamond" w:eastAsia="Garamond" w:hAnsi="Garamond" w:cs="Garamond"/>
          <w:sz w:val="28"/>
          <w:shd w:val="clear" w:color="auto" w:fill="FFFFFF"/>
        </w:rPr>
        <w:t>SQL Server 2005/2008/2012/2014 Enterprise Edition, SQL Server Business Intelligence Development Studio (SSIS, SSRS), MS SQL Profiler, SQL Query Analyzer</w:t>
      </w:r>
      <w:r>
        <w:rPr>
          <w:rFonts w:ascii="Garamond" w:eastAsia="Garamond" w:hAnsi="Garamond" w:cs="Garamond"/>
          <w:sz w:val="28"/>
        </w:rPr>
        <w:t>.</w:t>
      </w:r>
    </w:p>
    <w:p w14:paraId="3E24B28F" w14:textId="77777777" w:rsidR="00973A94" w:rsidRPr="00EB730B" w:rsidRDefault="00E756AC" w:rsidP="00EB730B">
      <w:pPr>
        <w:pStyle w:val="NoSpacing"/>
        <w:rPr>
          <w:rFonts w:ascii="Garamond" w:eastAsia="Garamond" w:hAnsi="Garamond"/>
          <w:b/>
          <w:bCs/>
          <w:sz w:val="32"/>
          <w:szCs w:val="32"/>
          <w:shd w:val="clear" w:color="auto" w:fill="FFFFFF"/>
        </w:rPr>
      </w:pPr>
      <w:r w:rsidRPr="00EB730B">
        <w:rPr>
          <w:rFonts w:ascii="Garamond" w:eastAsia="Garamond" w:hAnsi="Garamond"/>
          <w:b/>
          <w:bCs/>
          <w:sz w:val="32"/>
          <w:szCs w:val="32"/>
          <w:shd w:val="clear" w:color="auto" w:fill="FFFFFF"/>
        </w:rPr>
        <w:t xml:space="preserve">Excella, Arlington, MD       </w:t>
      </w:r>
      <w:r w:rsidRPr="00EB730B">
        <w:rPr>
          <w:rFonts w:ascii="Garamond" w:eastAsia="Garamond" w:hAnsi="Garamond"/>
          <w:b/>
          <w:bCs/>
          <w:sz w:val="32"/>
          <w:szCs w:val="32"/>
          <w:shd w:val="clear" w:color="auto" w:fill="FFFFFF"/>
        </w:rPr>
        <w:tab/>
        <w:t xml:space="preserve">                                                                                                     May 2014– June 2016</w:t>
      </w:r>
    </w:p>
    <w:p w14:paraId="20E2DC83" w14:textId="77777777" w:rsidR="00973A94" w:rsidRDefault="00E756AC" w:rsidP="00EB730B">
      <w:pPr>
        <w:pStyle w:val="NoSpacing"/>
        <w:rPr>
          <w:rFonts w:ascii="Garamond" w:eastAsia="Garamond" w:hAnsi="Garamond"/>
          <w:b/>
          <w:bCs/>
          <w:sz w:val="32"/>
          <w:szCs w:val="32"/>
          <w:shd w:val="clear" w:color="auto" w:fill="FFFFFF"/>
        </w:rPr>
      </w:pPr>
      <w:r w:rsidRPr="00EB730B">
        <w:rPr>
          <w:rFonts w:ascii="Garamond" w:eastAsia="Garamond" w:hAnsi="Garamond"/>
          <w:b/>
          <w:bCs/>
          <w:sz w:val="32"/>
          <w:szCs w:val="32"/>
          <w:shd w:val="clear" w:color="auto" w:fill="FFFFFF"/>
        </w:rPr>
        <w:t>Role: SQL/BI Developer</w:t>
      </w:r>
    </w:p>
    <w:p w14:paraId="7AD8F232" w14:textId="77777777" w:rsidR="00EB730B" w:rsidRPr="00EB730B" w:rsidRDefault="00EB730B" w:rsidP="00EB730B">
      <w:pPr>
        <w:pStyle w:val="NoSpacing"/>
        <w:rPr>
          <w:rFonts w:ascii="Garamond" w:eastAsia="Garamond" w:hAnsi="Garamond"/>
          <w:b/>
          <w:bCs/>
          <w:sz w:val="32"/>
          <w:szCs w:val="32"/>
          <w:shd w:val="clear" w:color="auto" w:fill="FFFFFF"/>
        </w:rPr>
      </w:pPr>
    </w:p>
    <w:p w14:paraId="3A3248C9" w14:textId="77777777" w:rsidR="00973A94" w:rsidRPr="00EB730B" w:rsidRDefault="00E756AC">
      <w:pPr>
        <w:spacing w:after="200" w:line="276" w:lineRule="auto"/>
        <w:jc w:val="both"/>
        <w:rPr>
          <w:rFonts w:ascii="Garamond" w:eastAsia="Garamond" w:hAnsi="Garamond" w:cs="Garamond"/>
          <w:sz w:val="36"/>
          <w:szCs w:val="36"/>
        </w:rPr>
      </w:pPr>
      <w:r w:rsidRPr="00EB730B">
        <w:rPr>
          <w:rFonts w:ascii="Garamond" w:eastAsia="Garamond" w:hAnsi="Garamond" w:cs="Garamond"/>
          <w:b/>
          <w:sz w:val="36"/>
          <w:szCs w:val="36"/>
          <w:u w:val="single"/>
          <w:shd w:val="clear" w:color="auto" w:fill="FFFFFF"/>
        </w:rPr>
        <w:t>Responsibilities</w:t>
      </w:r>
      <w:r w:rsidRPr="00EB730B">
        <w:rPr>
          <w:rFonts w:ascii="Garamond" w:eastAsia="Garamond" w:hAnsi="Garamond" w:cs="Garamond"/>
          <w:b/>
          <w:sz w:val="36"/>
          <w:szCs w:val="36"/>
          <w:shd w:val="clear" w:color="auto" w:fill="FFFFFF"/>
        </w:rPr>
        <w:t>:</w:t>
      </w:r>
    </w:p>
    <w:p w14:paraId="361F0D87"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 xml:space="preserve">Gathered requirements through meetings with the Users, business analysts and team members. </w:t>
      </w:r>
    </w:p>
    <w:p w14:paraId="6056CAF5"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Involved in development and implementation of SSIS and SSRS application solutions for various business units across the organization.</w:t>
      </w:r>
    </w:p>
    <w:p w14:paraId="7CB50DD0"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Created indexes, Constraints, and rules on database objects.</w:t>
      </w:r>
    </w:p>
    <w:p w14:paraId="48DFEB95"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Created views and stored procedures and optimizing them.</w:t>
      </w:r>
    </w:p>
    <w:p w14:paraId="515D9941"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 xml:space="preserve">Managed the Metadata associated with the ETL processes used to populate the Data Warehouse. </w:t>
      </w:r>
    </w:p>
    <w:p w14:paraId="0ECD428F"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 xml:space="preserve">Migrated DTS packages to SQL Server Integration Services (SSIS) and modified the packages accordingly using the advanced features of SQL SSIS. </w:t>
      </w:r>
    </w:p>
    <w:p w14:paraId="737F29A9"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 xml:space="preserve">Generated Custom ETL scripts using SSIS, develops and unit test SSIS load processes for performance check. </w:t>
      </w:r>
    </w:p>
    <w:p w14:paraId="706E1DB2"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 xml:space="preserve">Directly responsible for the Extraction, Transformation and Loading of data from Multiple Sources to Data Warehouse Worked on SSIS script task, look up </w:t>
      </w:r>
      <w:r>
        <w:rPr>
          <w:rFonts w:ascii="Garamond" w:eastAsia="Garamond" w:hAnsi="Garamond" w:cs="Garamond"/>
          <w:color w:val="000000"/>
          <w:sz w:val="28"/>
          <w:shd w:val="clear" w:color="auto" w:fill="FFFFFF"/>
        </w:rPr>
        <w:lastRenderedPageBreak/>
        <w:t xml:space="preserve">transformations and data flow tasks using T- SQL and Visual Basic (VB) scripts. </w:t>
      </w:r>
    </w:p>
    <w:p w14:paraId="4B7625AE"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Created and maintained security profiles for MS BI reporting needs.</w:t>
      </w:r>
    </w:p>
    <w:p w14:paraId="0E907355"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Involved in developing Complex SSRS Reports (2008/2005) involving Sub Reports, Matrix/Tabular Reports, Charts and Graphs.</w:t>
      </w:r>
    </w:p>
    <w:p w14:paraId="56A545AA" w14:textId="77777777" w:rsidR="00973A94" w:rsidRDefault="00E756AC">
      <w:pPr>
        <w:numPr>
          <w:ilvl w:val="0"/>
          <w:numId w:val="4"/>
        </w:numPr>
        <w:spacing w:after="0" w:line="276" w:lineRule="auto"/>
        <w:ind w:left="720" w:hanging="360"/>
        <w:jc w:val="both"/>
        <w:rPr>
          <w:rFonts w:ascii="Garamond" w:eastAsia="Garamond" w:hAnsi="Garamond" w:cs="Garamond"/>
          <w:color w:val="000000"/>
          <w:sz w:val="28"/>
          <w:shd w:val="clear" w:color="auto" w:fill="FFFFFF"/>
        </w:rPr>
      </w:pPr>
      <w:r>
        <w:rPr>
          <w:rFonts w:ascii="Garamond" w:eastAsia="Garamond" w:hAnsi="Garamond" w:cs="Garamond"/>
          <w:color w:val="000000"/>
          <w:sz w:val="28"/>
          <w:shd w:val="clear" w:color="auto" w:fill="FFFFFF"/>
        </w:rPr>
        <w:t>Creating some Score cards and Dashboard Reports Using SSRS 2008.</w:t>
      </w:r>
    </w:p>
    <w:p w14:paraId="1D6E7708" w14:textId="77777777" w:rsidR="00973A94" w:rsidRDefault="00973A94">
      <w:pPr>
        <w:spacing w:after="200" w:line="276" w:lineRule="auto"/>
        <w:jc w:val="both"/>
        <w:rPr>
          <w:rFonts w:ascii="Garamond" w:eastAsia="Garamond" w:hAnsi="Garamond" w:cs="Garamond"/>
          <w:sz w:val="28"/>
        </w:rPr>
      </w:pPr>
    </w:p>
    <w:p w14:paraId="74973F1A" w14:textId="2C192B4B" w:rsidR="00973A94" w:rsidRDefault="00E756AC">
      <w:pPr>
        <w:spacing w:after="200" w:line="276" w:lineRule="auto"/>
        <w:jc w:val="both"/>
        <w:rPr>
          <w:rFonts w:ascii="Garamond" w:eastAsia="Garamond" w:hAnsi="Garamond" w:cs="Garamond"/>
          <w:sz w:val="28"/>
        </w:rPr>
      </w:pPr>
      <w:r w:rsidRPr="00EB730B">
        <w:rPr>
          <w:rFonts w:ascii="Garamond" w:eastAsia="Garamond" w:hAnsi="Garamond" w:cs="Garamond"/>
          <w:b/>
          <w:sz w:val="36"/>
          <w:szCs w:val="36"/>
          <w:u w:val="single"/>
        </w:rPr>
        <w:t>Environment:</w:t>
      </w:r>
      <w:r>
        <w:rPr>
          <w:rFonts w:ascii="Garamond" w:eastAsia="Garamond" w:hAnsi="Garamond" w:cs="Garamond"/>
          <w:b/>
          <w:sz w:val="28"/>
        </w:rPr>
        <w:t xml:space="preserve"> </w:t>
      </w:r>
      <w:r>
        <w:rPr>
          <w:rFonts w:ascii="Garamond" w:eastAsia="Garamond" w:hAnsi="Garamond" w:cs="Garamond"/>
          <w:sz w:val="28"/>
        </w:rPr>
        <w:t>MS SQL Server 2012/2008/2005, SSRS 2008, SSAS 2008, T-SQL, MS-Excel, XML, Windows 2003/NT/XP.7</w:t>
      </w:r>
    </w:p>
    <w:p w14:paraId="12E97A90" w14:textId="77777777" w:rsidR="004F2614" w:rsidRPr="005C0CE8" w:rsidRDefault="00E756AC">
      <w:pPr>
        <w:spacing w:after="200" w:line="276" w:lineRule="auto"/>
        <w:jc w:val="both"/>
        <w:rPr>
          <w:rFonts w:ascii="Garamond" w:eastAsia="Garamond" w:hAnsi="Garamond" w:cs="Garamond"/>
          <w:sz w:val="36"/>
          <w:szCs w:val="36"/>
          <w:u w:val="single"/>
        </w:rPr>
      </w:pPr>
      <w:r>
        <w:rPr>
          <w:rFonts w:ascii="Garamond" w:eastAsia="Garamond" w:hAnsi="Garamond" w:cs="Garamond"/>
          <w:sz w:val="28"/>
        </w:rPr>
        <w:t xml:space="preserve">  </w:t>
      </w:r>
      <w:r w:rsidRPr="005C0CE8">
        <w:rPr>
          <w:rFonts w:ascii="Garamond" w:eastAsia="Garamond" w:hAnsi="Garamond" w:cs="Garamond"/>
          <w:sz w:val="36"/>
          <w:szCs w:val="36"/>
          <w:u w:val="single"/>
        </w:rPr>
        <w:t>Education:</w:t>
      </w:r>
    </w:p>
    <w:p w14:paraId="281CF388" w14:textId="320D0291" w:rsidR="00973A94" w:rsidRDefault="004F2614">
      <w:pPr>
        <w:spacing w:after="200" w:line="276" w:lineRule="auto"/>
        <w:jc w:val="both"/>
        <w:rPr>
          <w:rFonts w:ascii="Garamond" w:eastAsia="Garamond" w:hAnsi="Garamond" w:cs="Garamond"/>
          <w:sz w:val="28"/>
        </w:rPr>
      </w:pPr>
      <w:r>
        <w:rPr>
          <w:rFonts w:ascii="Garamond" w:eastAsia="Garamond" w:hAnsi="Garamond" w:cs="Garamond"/>
          <w:sz w:val="28"/>
        </w:rPr>
        <w:t xml:space="preserve">                   Bachelor's degree BCS from Addis Ababa </w:t>
      </w:r>
      <w:r w:rsidR="00EB730B">
        <w:rPr>
          <w:rFonts w:ascii="Garamond" w:eastAsia="Garamond" w:hAnsi="Garamond" w:cs="Garamond"/>
          <w:sz w:val="28"/>
        </w:rPr>
        <w:t xml:space="preserve">University </w:t>
      </w:r>
      <w:r>
        <w:rPr>
          <w:rFonts w:ascii="Garamond" w:eastAsia="Garamond" w:hAnsi="Garamond" w:cs="Garamond"/>
          <w:sz w:val="28"/>
        </w:rPr>
        <w:t>2010Y</w:t>
      </w:r>
    </w:p>
    <w:p w14:paraId="00B2413F" w14:textId="77777777" w:rsidR="004F2614" w:rsidRPr="005C0CE8" w:rsidRDefault="004F2614" w:rsidP="004F2614">
      <w:pPr>
        <w:spacing w:before="120" w:after="60" w:line="240" w:lineRule="auto"/>
        <w:rPr>
          <w:rFonts w:ascii="Garamond" w:eastAsia="Calibri" w:hAnsi="Garamond" w:cstheme="minorHAnsi"/>
          <w:b/>
          <w:color w:val="1F4E79"/>
          <w:sz w:val="36"/>
          <w:szCs w:val="36"/>
          <w:u w:val="single"/>
        </w:rPr>
      </w:pPr>
      <w:r w:rsidRPr="005C0CE8">
        <w:rPr>
          <w:rFonts w:ascii="Garamond" w:eastAsia="Calibri" w:hAnsi="Garamond" w:cstheme="minorHAnsi"/>
          <w:b/>
          <w:color w:val="004DBB"/>
          <w:sz w:val="36"/>
          <w:szCs w:val="36"/>
          <w:u w:val="single"/>
        </w:rPr>
        <w:t>Certifications</w:t>
      </w:r>
    </w:p>
    <w:p w14:paraId="517DCBA0" w14:textId="77777777" w:rsidR="004F2614" w:rsidRPr="008324D5" w:rsidRDefault="004F2614" w:rsidP="004F2614">
      <w:pPr>
        <w:numPr>
          <w:ilvl w:val="0"/>
          <w:numId w:val="5"/>
        </w:numPr>
        <w:spacing w:after="0" w:line="240" w:lineRule="auto"/>
        <w:ind w:left="720" w:hanging="360"/>
        <w:rPr>
          <w:rFonts w:ascii="Garamond" w:eastAsia="Calibri" w:hAnsi="Garamond" w:cstheme="minorHAnsi"/>
          <w:color w:val="000000"/>
        </w:rPr>
      </w:pPr>
      <w:r w:rsidRPr="008324D5">
        <w:rPr>
          <w:rFonts w:ascii="Garamond" w:eastAsia="Calibri" w:hAnsi="Garamond" w:cstheme="minorHAnsi"/>
          <w:color w:val="000000"/>
        </w:rPr>
        <w:t>Talend Data Integration Developer Practitioner, Talend, May 2022.</w:t>
      </w:r>
    </w:p>
    <w:p w14:paraId="61F9ACBD" w14:textId="77777777" w:rsidR="004F2614" w:rsidRPr="008324D5" w:rsidRDefault="004F2614" w:rsidP="004F2614">
      <w:pPr>
        <w:numPr>
          <w:ilvl w:val="0"/>
          <w:numId w:val="5"/>
        </w:numPr>
        <w:spacing w:after="0" w:line="240" w:lineRule="auto"/>
        <w:ind w:left="720" w:hanging="360"/>
        <w:rPr>
          <w:rFonts w:ascii="Garamond" w:eastAsia="Calibri" w:hAnsi="Garamond" w:cstheme="minorHAnsi"/>
          <w:color w:val="000000"/>
        </w:rPr>
      </w:pPr>
      <w:r w:rsidRPr="008324D5">
        <w:rPr>
          <w:rFonts w:ascii="Garamond" w:eastAsia="Calibri" w:hAnsi="Garamond" w:cstheme="minorHAnsi"/>
          <w:color w:val="000000"/>
        </w:rPr>
        <w:t>Talend Studio Explorer, Talend, Dec 2021.</w:t>
      </w:r>
    </w:p>
    <w:p w14:paraId="4264BE61" w14:textId="77777777" w:rsidR="004F2614" w:rsidRPr="008324D5" w:rsidRDefault="004F2614" w:rsidP="004F2614">
      <w:pPr>
        <w:numPr>
          <w:ilvl w:val="0"/>
          <w:numId w:val="5"/>
        </w:numPr>
        <w:spacing w:after="0" w:line="240" w:lineRule="auto"/>
        <w:ind w:left="720" w:hanging="360"/>
        <w:rPr>
          <w:rFonts w:ascii="Garamond" w:eastAsia="Calibri" w:hAnsi="Garamond" w:cstheme="minorHAnsi"/>
          <w:color w:val="000000"/>
        </w:rPr>
      </w:pPr>
      <w:r w:rsidRPr="008324D5">
        <w:rPr>
          <w:rFonts w:ascii="Garamond" w:eastAsia="Calibri" w:hAnsi="Garamond" w:cstheme="minorHAnsi"/>
          <w:color w:val="000000"/>
        </w:rPr>
        <w:t>MuleSoft Developer, 2020</w:t>
      </w:r>
    </w:p>
    <w:p w14:paraId="2DE86269" w14:textId="77777777" w:rsidR="004F2614" w:rsidRPr="008324D5" w:rsidRDefault="004F2614" w:rsidP="004F2614">
      <w:pPr>
        <w:spacing w:after="200" w:line="276" w:lineRule="auto"/>
        <w:jc w:val="both"/>
        <w:rPr>
          <w:rFonts w:ascii="Garamond" w:eastAsia="Calibri" w:hAnsi="Garamond" w:cstheme="minorHAnsi"/>
        </w:rPr>
      </w:pPr>
    </w:p>
    <w:p w14:paraId="47142173" w14:textId="62C38510" w:rsidR="004F2614" w:rsidRPr="008324D5" w:rsidRDefault="004F2614" w:rsidP="004F2614">
      <w:pPr>
        <w:spacing w:after="200" w:line="276" w:lineRule="auto"/>
        <w:jc w:val="both"/>
        <w:rPr>
          <w:rStyle w:val="Hyperlink"/>
          <w:rFonts w:ascii="Garamond" w:eastAsia="Garamond" w:hAnsi="Garamond" w:cstheme="minorHAnsi"/>
        </w:rPr>
      </w:pPr>
      <w:r w:rsidRPr="005C0CE8">
        <w:rPr>
          <w:rFonts w:ascii="Garamond" w:eastAsia="Garamond" w:hAnsi="Garamond" w:cstheme="minorHAnsi"/>
          <w:b/>
          <w:bCs/>
          <w:color w:val="0070C0"/>
          <w:sz w:val="36"/>
          <w:szCs w:val="36"/>
          <w:u w:val="single"/>
        </w:rPr>
        <w:t>My LinkedIn account is</w:t>
      </w:r>
      <w:r w:rsidRPr="005C0CE8">
        <w:rPr>
          <w:rFonts w:ascii="Garamond" w:eastAsia="Garamond" w:hAnsi="Garamond" w:cstheme="minorHAnsi"/>
          <w:sz w:val="36"/>
          <w:szCs w:val="36"/>
          <w:u w:val="single"/>
        </w:rPr>
        <w:t>:</w:t>
      </w:r>
      <w:r w:rsidRPr="008324D5">
        <w:rPr>
          <w:rFonts w:ascii="Garamond" w:eastAsia="Garamond" w:hAnsi="Garamond" w:cstheme="minorHAnsi"/>
        </w:rPr>
        <w:t xml:space="preserve">  </w:t>
      </w:r>
      <w:r w:rsidRPr="008324D5">
        <w:rPr>
          <w:rFonts w:ascii="Garamond" w:eastAsia="Garamond" w:hAnsi="Garamond" w:cstheme="minorHAnsi"/>
        </w:rPr>
        <w:fldChar w:fldCharType="begin"/>
      </w:r>
      <w:r w:rsidR="009D54B9">
        <w:rPr>
          <w:rFonts w:ascii="Garamond" w:eastAsia="Garamond" w:hAnsi="Garamond" w:cstheme="minorHAnsi"/>
        </w:rPr>
        <w:instrText>HYPERLINK "https://www.linkedin.com/in/yohannes-g-947122213/" \o "https://www.linkedin.com/in/yohannes-g-947122213"</w:instrText>
      </w:r>
      <w:r w:rsidRPr="008324D5">
        <w:rPr>
          <w:rFonts w:ascii="Garamond" w:eastAsia="Garamond" w:hAnsi="Garamond" w:cstheme="minorHAnsi"/>
        </w:rPr>
      </w:r>
      <w:r w:rsidRPr="008324D5">
        <w:rPr>
          <w:rFonts w:ascii="Garamond" w:eastAsia="Garamond" w:hAnsi="Garamond" w:cstheme="minorHAnsi"/>
        </w:rPr>
        <w:fldChar w:fldCharType="separate"/>
      </w:r>
      <w:r w:rsidRPr="009D54B9">
        <w:rPr>
          <w:rStyle w:val="Hyperlink"/>
          <w:rFonts w:ascii="Garamond" w:eastAsia="Garamond" w:hAnsi="Garamond" w:cstheme="minorHAnsi"/>
          <w:b/>
          <w:bCs/>
        </w:rPr>
        <w:t>https://www.linkedin.com/in/yohannes-g-947122213</w:t>
      </w:r>
    </w:p>
    <w:p w14:paraId="635CB809" w14:textId="7A07B806" w:rsidR="00973A94" w:rsidRPr="004F2614" w:rsidRDefault="004F2614" w:rsidP="004F2614">
      <w:pPr>
        <w:spacing w:after="200" w:line="276" w:lineRule="auto"/>
        <w:jc w:val="both"/>
        <w:rPr>
          <w:rFonts w:eastAsia="Garamond" w:cstheme="minorHAnsi"/>
        </w:rPr>
      </w:pPr>
      <w:r w:rsidRPr="008324D5">
        <w:rPr>
          <w:rFonts w:ascii="Garamond" w:eastAsia="Garamond" w:hAnsi="Garamond" w:cstheme="minorHAnsi"/>
        </w:rPr>
        <w:fldChar w:fldCharType="end"/>
      </w:r>
    </w:p>
    <w:sectPr w:rsidR="00973A94" w:rsidRPr="004F26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aramond">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801FF"/>
    <w:multiLevelType w:val="multilevel"/>
    <w:tmpl w:val="5F8E65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1467DD"/>
    <w:multiLevelType w:val="multilevel"/>
    <w:tmpl w:val="A5DA08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583CB4"/>
    <w:multiLevelType w:val="multilevel"/>
    <w:tmpl w:val="0728DB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B8A4038"/>
    <w:multiLevelType w:val="multilevel"/>
    <w:tmpl w:val="C3B2FF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1B6AAB"/>
    <w:multiLevelType w:val="multilevel"/>
    <w:tmpl w:val="C226BA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162B0D"/>
    <w:multiLevelType w:val="multilevel"/>
    <w:tmpl w:val="B2C00D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E8640D9"/>
    <w:multiLevelType w:val="multilevel"/>
    <w:tmpl w:val="0A40A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0250682">
    <w:abstractNumId w:val="1"/>
  </w:num>
  <w:num w:numId="2" w16cid:durableId="737749505">
    <w:abstractNumId w:val="2"/>
  </w:num>
  <w:num w:numId="3" w16cid:durableId="105122884">
    <w:abstractNumId w:val="4"/>
  </w:num>
  <w:num w:numId="4" w16cid:durableId="896354591">
    <w:abstractNumId w:val="5"/>
  </w:num>
  <w:num w:numId="5" w16cid:durableId="746654158">
    <w:abstractNumId w:val="3"/>
  </w:num>
  <w:num w:numId="6" w16cid:durableId="1277172831">
    <w:abstractNumId w:val="0"/>
  </w:num>
  <w:num w:numId="7" w16cid:durableId="13326786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73A94"/>
    <w:rsid w:val="00052D15"/>
    <w:rsid w:val="0006482E"/>
    <w:rsid w:val="000A7019"/>
    <w:rsid w:val="00104963"/>
    <w:rsid w:val="00134BA7"/>
    <w:rsid w:val="00146AFF"/>
    <w:rsid w:val="00152268"/>
    <w:rsid w:val="00172BD2"/>
    <w:rsid w:val="00173CEA"/>
    <w:rsid w:val="002A7EAE"/>
    <w:rsid w:val="00337C3D"/>
    <w:rsid w:val="003D7438"/>
    <w:rsid w:val="003F2094"/>
    <w:rsid w:val="003F421A"/>
    <w:rsid w:val="00476F8E"/>
    <w:rsid w:val="004A1760"/>
    <w:rsid w:val="004A37A5"/>
    <w:rsid w:val="004E0559"/>
    <w:rsid w:val="004F04D6"/>
    <w:rsid w:val="004F2614"/>
    <w:rsid w:val="004F37BE"/>
    <w:rsid w:val="00503E01"/>
    <w:rsid w:val="00535044"/>
    <w:rsid w:val="00575090"/>
    <w:rsid w:val="005850F1"/>
    <w:rsid w:val="005C0CE8"/>
    <w:rsid w:val="0063362F"/>
    <w:rsid w:val="007A6F6A"/>
    <w:rsid w:val="007C0883"/>
    <w:rsid w:val="00831602"/>
    <w:rsid w:val="008324D5"/>
    <w:rsid w:val="00835366"/>
    <w:rsid w:val="00836704"/>
    <w:rsid w:val="0086497F"/>
    <w:rsid w:val="00892802"/>
    <w:rsid w:val="008A3889"/>
    <w:rsid w:val="00930089"/>
    <w:rsid w:val="0093352B"/>
    <w:rsid w:val="00950506"/>
    <w:rsid w:val="00967A7F"/>
    <w:rsid w:val="00973A94"/>
    <w:rsid w:val="009D54B9"/>
    <w:rsid w:val="00A02821"/>
    <w:rsid w:val="00AB2720"/>
    <w:rsid w:val="00B2694C"/>
    <w:rsid w:val="00B456B8"/>
    <w:rsid w:val="00B460FC"/>
    <w:rsid w:val="00BB2B69"/>
    <w:rsid w:val="00BB7330"/>
    <w:rsid w:val="00BF0C84"/>
    <w:rsid w:val="00CA1591"/>
    <w:rsid w:val="00D21318"/>
    <w:rsid w:val="00D81262"/>
    <w:rsid w:val="00E04E69"/>
    <w:rsid w:val="00E756AC"/>
    <w:rsid w:val="00EB730B"/>
    <w:rsid w:val="00F250AB"/>
    <w:rsid w:val="00F34C59"/>
    <w:rsid w:val="00FB1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AA88D"/>
  <w15:docId w15:val="{FAFD68DF-DE01-4D97-ACA9-219C2448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2BD2"/>
    <w:pPr>
      <w:spacing w:after="0" w:line="240" w:lineRule="auto"/>
    </w:pPr>
  </w:style>
  <w:style w:type="character" w:styleId="Hyperlink">
    <w:name w:val="Hyperlink"/>
    <w:basedOn w:val="DefaultParagraphFont"/>
    <w:uiPriority w:val="99"/>
    <w:unhideWhenUsed/>
    <w:rsid w:val="004F2614"/>
    <w:rPr>
      <w:color w:val="467886" w:themeColor="hyperlink"/>
      <w:u w:val="single"/>
    </w:rPr>
  </w:style>
  <w:style w:type="character" w:styleId="UnresolvedMention">
    <w:name w:val="Unresolved Mention"/>
    <w:basedOn w:val="DefaultParagraphFont"/>
    <w:uiPriority w:val="99"/>
    <w:semiHidden/>
    <w:unhideWhenUsed/>
    <w:rsid w:val="004F2614"/>
    <w:rPr>
      <w:color w:val="605E5C"/>
      <w:shd w:val="clear" w:color="auto" w:fill="E1DFDD"/>
    </w:rPr>
  </w:style>
  <w:style w:type="paragraph" w:styleId="NormalWeb">
    <w:name w:val="Normal (Web)"/>
    <w:basedOn w:val="Normal"/>
    <w:uiPriority w:val="99"/>
    <w:semiHidden/>
    <w:unhideWhenUsed/>
    <w:rsid w:val="007A6F6A"/>
    <w:pPr>
      <w:spacing w:before="100" w:beforeAutospacing="1" w:after="100" w:afterAutospacing="1" w:line="240" w:lineRule="auto"/>
    </w:pPr>
    <w:rPr>
      <w:rFonts w:ascii="Times New Roman" w:eastAsia="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076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onit539@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9</Pages>
  <Words>2220</Words>
  <Characters>12659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Yohannes Geberhanna</cp:lastModifiedBy>
  <cp:revision>64</cp:revision>
  <dcterms:created xsi:type="dcterms:W3CDTF">2024-05-09T21:36:00Z</dcterms:created>
  <dcterms:modified xsi:type="dcterms:W3CDTF">2024-07-23T23:16:00Z</dcterms:modified>
</cp:coreProperties>
</file>